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9CD06" w14:textId="77777777" w:rsidR="009412C7" w:rsidRPr="004603F5" w:rsidRDefault="009412C7" w:rsidP="004603F5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603F5">
        <w:rPr>
          <w:rFonts w:ascii="Calibri" w:hAnsi="Calibri" w:cs="Calibri"/>
          <w:b/>
          <w:bCs/>
          <w:sz w:val="24"/>
          <w:szCs w:val="24"/>
        </w:rPr>
        <w:t>JIHOČESKÁ UNIVERZITA V ČESKÝCH BUDĚJOVICÍCH</w:t>
      </w:r>
    </w:p>
    <w:p w14:paraId="442B2E14" w14:textId="77777777" w:rsidR="009412C7" w:rsidRPr="004603F5" w:rsidRDefault="009412C7" w:rsidP="004D2FDC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4603F5">
        <w:rPr>
          <w:rFonts w:ascii="Calibri" w:hAnsi="Calibri" w:cs="Calibri"/>
          <w:b/>
          <w:bCs/>
          <w:sz w:val="24"/>
          <w:szCs w:val="24"/>
        </w:rPr>
        <w:t>PEDAGOGICKÁ FAKULTA</w:t>
      </w:r>
    </w:p>
    <w:p w14:paraId="4793995F" w14:textId="77777777" w:rsidR="009412C7" w:rsidRPr="004603F5" w:rsidRDefault="009412C7" w:rsidP="009412C7">
      <w:pPr>
        <w:rPr>
          <w:rFonts w:ascii="Calibri" w:hAnsi="Calibri" w:cs="Calibri"/>
          <w:b/>
          <w:bCs/>
        </w:rPr>
      </w:pPr>
      <w:r w:rsidRPr="004603F5">
        <w:rPr>
          <w:rFonts w:ascii="Calibri" w:hAnsi="Calibri" w:cs="Calibri"/>
          <w:b/>
          <w:bCs/>
        </w:rPr>
        <w:t>__________________________________________________________________________________</w:t>
      </w:r>
    </w:p>
    <w:p w14:paraId="3627836F" w14:textId="6DA4CD3B" w:rsidR="004603F5" w:rsidRDefault="004603F5" w:rsidP="00003DE3">
      <w:pPr>
        <w:spacing w:after="0"/>
        <w:jc w:val="center"/>
        <w:rPr>
          <w:rFonts w:ascii="Calibri" w:hAnsi="Calibri" w:cs="Calibri"/>
          <w:b/>
          <w:bCs/>
        </w:rPr>
      </w:pPr>
    </w:p>
    <w:p w14:paraId="666235A9" w14:textId="77777777" w:rsidR="00003DE3" w:rsidRDefault="00003DE3" w:rsidP="00003DE3">
      <w:pPr>
        <w:spacing w:after="0"/>
        <w:jc w:val="center"/>
        <w:rPr>
          <w:rFonts w:ascii="Calibri" w:hAnsi="Calibri" w:cs="Calibri"/>
          <w:b/>
          <w:bCs/>
        </w:rPr>
      </w:pPr>
    </w:p>
    <w:p w14:paraId="16AAA98D" w14:textId="77777777" w:rsidR="004603F5" w:rsidRDefault="009412C7" w:rsidP="004603F5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4603F5">
        <w:rPr>
          <w:rFonts w:ascii="Calibri" w:hAnsi="Calibri" w:cs="Calibri"/>
          <w:b/>
          <w:bCs/>
          <w:sz w:val="28"/>
          <w:szCs w:val="28"/>
        </w:rPr>
        <w:t xml:space="preserve">FORMULÁŘ ŽÁDOSTI O FINANČNÍ PODPORU </w:t>
      </w:r>
    </w:p>
    <w:p w14:paraId="492A8318" w14:textId="4FD41807" w:rsidR="009412C7" w:rsidRPr="004603F5" w:rsidRDefault="009412C7" w:rsidP="009412C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603F5">
        <w:rPr>
          <w:rFonts w:ascii="Calibri" w:hAnsi="Calibri" w:cs="Calibri"/>
          <w:b/>
          <w:bCs/>
          <w:sz w:val="28"/>
          <w:szCs w:val="28"/>
        </w:rPr>
        <w:t>DLOUHODOBÉHO STUDIJNÍHO A</w:t>
      </w:r>
      <w:r w:rsidR="004603F5">
        <w:rPr>
          <w:rFonts w:ascii="Calibri" w:hAnsi="Calibri" w:cs="Calibri"/>
          <w:b/>
          <w:bCs/>
          <w:sz w:val="28"/>
          <w:szCs w:val="28"/>
        </w:rPr>
        <w:t> </w:t>
      </w:r>
      <w:r w:rsidRPr="004603F5">
        <w:rPr>
          <w:rFonts w:ascii="Calibri" w:hAnsi="Calibri" w:cs="Calibri"/>
          <w:b/>
          <w:bCs/>
          <w:sz w:val="28"/>
          <w:szCs w:val="28"/>
        </w:rPr>
        <w:t>VÝZKUMNÉHO ZAHRANIČNÍHO POBYTU AKADEMICKÉHO PRACOVNÍKA PF JU</w:t>
      </w:r>
    </w:p>
    <w:p w14:paraId="39D7F709" w14:textId="7D443F36" w:rsidR="009412C7" w:rsidRDefault="009412C7" w:rsidP="00003DE3">
      <w:pPr>
        <w:spacing w:after="0"/>
        <w:jc w:val="center"/>
        <w:rPr>
          <w:rFonts w:ascii="Calibri" w:hAnsi="Calibri" w:cs="Calibri"/>
        </w:rPr>
      </w:pPr>
    </w:p>
    <w:p w14:paraId="3E39F799" w14:textId="77777777" w:rsidR="00003DE3" w:rsidRPr="004603F5" w:rsidRDefault="00003DE3" w:rsidP="00003DE3">
      <w:pPr>
        <w:spacing w:after="0"/>
        <w:jc w:val="center"/>
        <w:rPr>
          <w:rFonts w:ascii="Calibri" w:hAnsi="Calibri" w:cs="Calibri"/>
        </w:rPr>
      </w:pPr>
    </w:p>
    <w:p w14:paraId="7D62FA92" w14:textId="12B256F9" w:rsidR="009412C7" w:rsidRPr="004603F5" w:rsidRDefault="009412C7" w:rsidP="009412C7">
      <w:pPr>
        <w:rPr>
          <w:rFonts w:ascii="Calibri" w:hAnsi="Calibri" w:cs="Calibri"/>
        </w:rPr>
      </w:pPr>
      <w:r w:rsidRPr="004603F5">
        <w:rPr>
          <w:rFonts w:ascii="Calibri" w:hAnsi="Calibri" w:cs="Calibri"/>
        </w:rPr>
        <w:t>Příjmení, jméno, tituly:</w:t>
      </w:r>
      <w:r w:rsidRPr="004603F5">
        <w:rPr>
          <w:rFonts w:ascii="Calibri" w:hAnsi="Calibri" w:cs="Calibri"/>
        </w:rPr>
        <w:tab/>
      </w:r>
      <w:r w:rsidRPr="004603F5">
        <w:rPr>
          <w:rFonts w:ascii="Calibri" w:hAnsi="Calibri" w:cs="Calibri"/>
        </w:rPr>
        <w:tab/>
      </w:r>
    </w:p>
    <w:p w14:paraId="181CA218" w14:textId="4D20535A" w:rsidR="009412C7" w:rsidRPr="004603F5" w:rsidRDefault="009412C7" w:rsidP="009412C7">
      <w:pPr>
        <w:rPr>
          <w:rFonts w:ascii="Calibri" w:hAnsi="Calibri" w:cs="Calibri"/>
        </w:rPr>
      </w:pPr>
      <w:r w:rsidRPr="004603F5">
        <w:rPr>
          <w:rFonts w:ascii="Calibri" w:hAnsi="Calibri" w:cs="Calibri"/>
        </w:rPr>
        <w:t>Název zahraniční instituce:</w:t>
      </w:r>
      <w:bookmarkStart w:id="0" w:name="_GoBack"/>
      <w:bookmarkEnd w:id="0"/>
    </w:p>
    <w:p w14:paraId="34D405CE" w14:textId="108F7085" w:rsidR="009412C7" w:rsidRPr="004603F5" w:rsidRDefault="009412C7" w:rsidP="009412C7">
      <w:pPr>
        <w:rPr>
          <w:rFonts w:ascii="Calibri" w:hAnsi="Calibri" w:cs="Calibri"/>
        </w:rPr>
      </w:pPr>
      <w:r w:rsidRPr="004603F5">
        <w:rPr>
          <w:rFonts w:ascii="Calibri" w:hAnsi="Calibri" w:cs="Calibri"/>
        </w:rPr>
        <w:t>Přepokládaný termín mobility:</w:t>
      </w:r>
    </w:p>
    <w:p w14:paraId="0B5C5C64" w14:textId="0A82326B" w:rsidR="009412C7" w:rsidRPr="004603F5" w:rsidRDefault="009412C7" w:rsidP="009412C7">
      <w:pPr>
        <w:rPr>
          <w:rFonts w:ascii="Calibri" w:hAnsi="Calibri" w:cs="Calibri"/>
        </w:rPr>
      </w:pPr>
      <w:r w:rsidRPr="004603F5">
        <w:rPr>
          <w:rFonts w:ascii="Calibri" w:hAnsi="Calibri" w:cs="Calibri"/>
        </w:rPr>
        <w:t>Požadovaná částka:</w:t>
      </w:r>
    </w:p>
    <w:p w14:paraId="472328EC" w14:textId="4712DE98" w:rsidR="009412C7" w:rsidRPr="004603F5" w:rsidRDefault="009412C7" w:rsidP="009412C7">
      <w:pPr>
        <w:rPr>
          <w:rFonts w:ascii="Calibri" w:hAnsi="Calibri" w:cs="Calibri"/>
          <w:highlight w:val="yellow"/>
        </w:rPr>
      </w:pPr>
    </w:p>
    <w:p w14:paraId="4BE79115" w14:textId="3A2D561D" w:rsidR="009412C7" w:rsidRPr="004603F5" w:rsidRDefault="009412C7" w:rsidP="009412C7">
      <w:pPr>
        <w:rPr>
          <w:rFonts w:ascii="Calibri" w:hAnsi="Calibri" w:cs="Calibri"/>
          <w:b/>
          <w:bCs/>
        </w:rPr>
      </w:pPr>
      <w:r w:rsidRPr="004603F5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456309" wp14:editId="6B88B1FC">
                <wp:simplePos x="0" y="0"/>
                <wp:positionH relativeFrom="margin">
                  <wp:align>right</wp:align>
                </wp:positionH>
                <wp:positionV relativeFrom="paragraph">
                  <wp:posOffset>307975</wp:posOffset>
                </wp:positionV>
                <wp:extent cx="5715000" cy="1404620"/>
                <wp:effectExtent l="0" t="0" r="19050" b="139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49691" w14:textId="490EBC46" w:rsidR="009412C7" w:rsidRDefault="009412C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45630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98.8pt;margin-top:24.25pt;width:45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">
                <v:textbox style="mso-fit-shape-to-text:t">
                  <w:txbxContent>
                    <w:p w14:paraId="22C49691" w14:textId="490EBC46" w:rsidR="009412C7" w:rsidRDefault="009412C7"/>
                  </w:txbxContent>
                </v:textbox>
                <w10:wrap type="square" anchorx="margin"/>
              </v:shape>
            </w:pict>
          </mc:Fallback>
        </mc:AlternateContent>
      </w:r>
      <w:r w:rsidRPr="004603F5">
        <w:rPr>
          <w:rFonts w:ascii="Calibri" w:hAnsi="Calibri" w:cs="Calibri"/>
          <w:b/>
          <w:bCs/>
        </w:rPr>
        <w:t>Cíle mobility</w:t>
      </w:r>
    </w:p>
    <w:p w14:paraId="7EF40AE7" w14:textId="77777777" w:rsidR="009412C7" w:rsidRPr="004603F5" w:rsidRDefault="009412C7" w:rsidP="009412C7">
      <w:pPr>
        <w:rPr>
          <w:rFonts w:ascii="Calibri" w:hAnsi="Calibri" w:cs="Calibri"/>
        </w:rPr>
      </w:pPr>
    </w:p>
    <w:p w14:paraId="28420BE7" w14:textId="4B2619CD" w:rsidR="009412C7" w:rsidRPr="004603F5" w:rsidRDefault="009412C7" w:rsidP="009412C7">
      <w:pPr>
        <w:rPr>
          <w:rFonts w:ascii="Calibri" w:hAnsi="Calibri" w:cs="Calibri"/>
          <w:b/>
          <w:bCs/>
        </w:rPr>
      </w:pPr>
      <w:r w:rsidRPr="004603F5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CF781C" wp14:editId="01DE4480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5724525" cy="1404620"/>
                <wp:effectExtent l="0" t="0" r="28575" b="13970"/>
                <wp:wrapSquare wrapText="bothSides"/>
                <wp:docPr id="1603277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81736" w14:textId="77777777" w:rsidR="009412C7" w:rsidRDefault="009412C7" w:rsidP="009412C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F781C" id="_x0000_s1027" type="#_x0000_t202" style="position:absolute;margin-left:399.55pt;margin-top:24.15pt;width:450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">
                <v:textbox style="mso-fit-shape-to-text:t">
                  <w:txbxContent>
                    <w:p w14:paraId="39D81736" w14:textId="77777777" w:rsidR="009412C7" w:rsidRDefault="009412C7" w:rsidP="009412C7"/>
                  </w:txbxContent>
                </v:textbox>
                <w10:wrap type="square" anchorx="margin"/>
              </v:shape>
            </w:pict>
          </mc:Fallback>
        </mc:AlternateContent>
      </w:r>
      <w:r w:rsidRPr="004603F5">
        <w:rPr>
          <w:rFonts w:ascii="Calibri" w:hAnsi="Calibri" w:cs="Calibri"/>
          <w:b/>
          <w:bCs/>
        </w:rPr>
        <w:t>Přínosy mobility pro žadatele a PF JU</w:t>
      </w:r>
    </w:p>
    <w:p w14:paraId="6C2746E8" w14:textId="77777777" w:rsidR="009412C7" w:rsidRPr="004603F5" w:rsidRDefault="009412C7" w:rsidP="009412C7">
      <w:pPr>
        <w:rPr>
          <w:rFonts w:ascii="Calibri" w:hAnsi="Calibri" w:cs="Calibri"/>
        </w:rPr>
      </w:pPr>
    </w:p>
    <w:p w14:paraId="56142B88" w14:textId="1ECE9B37" w:rsidR="009412C7" w:rsidRPr="004603F5" w:rsidRDefault="009412C7" w:rsidP="009412C7">
      <w:pPr>
        <w:rPr>
          <w:rFonts w:ascii="Calibri" w:hAnsi="Calibri" w:cs="Calibri"/>
          <w:b/>
          <w:bCs/>
        </w:rPr>
      </w:pPr>
      <w:r w:rsidRPr="004603F5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D6F4D8" wp14:editId="610ED43A">
                <wp:simplePos x="0" y="0"/>
                <wp:positionH relativeFrom="margin">
                  <wp:align>right</wp:align>
                </wp:positionH>
                <wp:positionV relativeFrom="paragraph">
                  <wp:posOffset>307340</wp:posOffset>
                </wp:positionV>
                <wp:extent cx="5724525" cy="1404620"/>
                <wp:effectExtent l="0" t="0" r="28575" b="13970"/>
                <wp:wrapSquare wrapText="bothSides"/>
                <wp:docPr id="21193274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8AEF5" w14:textId="77777777" w:rsidR="009412C7" w:rsidRDefault="009412C7" w:rsidP="009412C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6F4D8" id="_x0000_s1028" type="#_x0000_t202" style="position:absolute;margin-left:399.55pt;margin-top:24.2pt;width:450.7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">
                <v:textbox style="mso-fit-shape-to-text:t">
                  <w:txbxContent>
                    <w:p w14:paraId="0FB8AEF5" w14:textId="77777777" w:rsidR="009412C7" w:rsidRDefault="009412C7" w:rsidP="009412C7"/>
                  </w:txbxContent>
                </v:textbox>
                <w10:wrap type="square" anchorx="margin"/>
              </v:shape>
            </w:pict>
          </mc:Fallback>
        </mc:AlternateContent>
      </w:r>
      <w:r w:rsidRPr="004603F5">
        <w:rPr>
          <w:rFonts w:ascii="Calibri" w:hAnsi="Calibri" w:cs="Calibri"/>
          <w:b/>
          <w:bCs/>
        </w:rPr>
        <w:t>Plán aktivit</w:t>
      </w:r>
    </w:p>
    <w:p w14:paraId="46EE033C" w14:textId="77777777" w:rsidR="009412C7" w:rsidRPr="004603F5" w:rsidRDefault="009412C7" w:rsidP="009412C7">
      <w:pPr>
        <w:rPr>
          <w:rFonts w:ascii="Calibri" w:hAnsi="Calibri" w:cs="Calibri"/>
        </w:rPr>
      </w:pPr>
    </w:p>
    <w:p w14:paraId="3AFCA23D" w14:textId="0ECB0B49" w:rsidR="009412C7" w:rsidRPr="004603F5" w:rsidRDefault="009412C7" w:rsidP="009412C7">
      <w:pPr>
        <w:rPr>
          <w:rFonts w:ascii="Calibri" w:hAnsi="Calibri" w:cs="Calibri"/>
          <w:b/>
          <w:bCs/>
        </w:rPr>
      </w:pPr>
      <w:r w:rsidRPr="004603F5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E8C02D" wp14:editId="10388B41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5724525" cy="1404620"/>
                <wp:effectExtent l="0" t="0" r="28575" b="13970"/>
                <wp:wrapSquare wrapText="bothSides"/>
                <wp:docPr id="11753213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54446" w14:textId="77777777" w:rsidR="009412C7" w:rsidRDefault="009412C7" w:rsidP="009412C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E8C02D" id="_x0000_s1029" type="#_x0000_t202" style="position:absolute;margin-left:399.55pt;margin-top:24.15pt;width:450.7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">
                <v:textbox style="mso-fit-shape-to-text:t">
                  <w:txbxContent>
                    <w:p w14:paraId="77254446" w14:textId="77777777" w:rsidR="009412C7" w:rsidRDefault="009412C7" w:rsidP="009412C7"/>
                  </w:txbxContent>
                </v:textbox>
                <w10:wrap type="square" anchorx="margin"/>
              </v:shape>
            </w:pict>
          </mc:Fallback>
        </mc:AlternateContent>
      </w:r>
      <w:r w:rsidRPr="004603F5">
        <w:rPr>
          <w:rFonts w:ascii="Calibri" w:hAnsi="Calibri" w:cs="Calibri"/>
          <w:b/>
          <w:bCs/>
        </w:rPr>
        <w:t xml:space="preserve">Předpokládaný rozpočet </w:t>
      </w:r>
      <w:r w:rsidRPr="004603F5">
        <w:rPr>
          <w:rFonts w:ascii="Calibri" w:hAnsi="Calibri" w:cs="Calibri"/>
        </w:rPr>
        <w:t>(včetně možnosti kofinancování)</w:t>
      </w:r>
    </w:p>
    <w:p w14:paraId="061CE1A7" w14:textId="77777777" w:rsidR="009412C7" w:rsidRPr="004603F5" w:rsidRDefault="009412C7" w:rsidP="009412C7">
      <w:pPr>
        <w:rPr>
          <w:rFonts w:ascii="Calibri" w:hAnsi="Calibri" w:cs="Calibri"/>
        </w:rPr>
      </w:pPr>
    </w:p>
    <w:sectPr w:rsidR="009412C7" w:rsidRPr="004603F5" w:rsidSect="0094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83DA5"/>
    <w:multiLevelType w:val="hybridMultilevel"/>
    <w:tmpl w:val="3DEAAAA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C7"/>
    <w:rsid w:val="00003DE3"/>
    <w:rsid w:val="00066862"/>
    <w:rsid w:val="001B246F"/>
    <w:rsid w:val="0023569B"/>
    <w:rsid w:val="004603F5"/>
    <w:rsid w:val="004D2FDC"/>
    <w:rsid w:val="0058192A"/>
    <w:rsid w:val="00820C38"/>
    <w:rsid w:val="009412C7"/>
    <w:rsid w:val="00C8682D"/>
    <w:rsid w:val="00D3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4A2F"/>
  <w15:chartTrackingRefBased/>
  <w15:docId w15:val="{03D843D8-5FE7-4F91-BC7A-67525AAB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12C7"/>
  </w:style>
  <w:style w:type="paragraph" w:styleId="Nadpis1">
    <w:name w:val="heading 1"/>
    <w:basedOn w:val="Normln"/>
    <w:next w:val="Normln"/>
    <w:link w:val="Nadpis1Char"/>
    <w:uiPriority w:val="9"/>
    <w:qFormat/>
    <w:rsid w:val="00941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1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12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1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12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1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1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1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1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1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1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12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12C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12C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12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12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12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12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1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1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1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1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1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12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12C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12C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1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12C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12C7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412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270E37A926F4287569CB4DD1F7222" ma:contentTypeVersion="16" ma:contentTypeDescription="Vytvoří nový dokument" ma:contentTypeScope="" ma:versionID="e465ea496d48670c6f36c78f1d4e85bd">
  <xsd:schema xmlns:xsd="http://www.w3.org/2001/XMLSchema" xmlns:xs="http://www.w3.org/2001/XMLSchema" xmlns:p="http://schemas.microsoft.com/office/2006/metadata/properties" xmlns:ns3="7027ebea-87eb-494a-97f2-339d660614f3" xmlns:ns4="bc589e77-3c9b-45bd-864d-e17f70d8692e" targetNamespace="http://schemas.microsoft.com/office/2006/metadata/properties" ma:root="true" ma:fieldsID="72b69e0dc9df3a7d9b4c07144d6b608f" ns3:_="" ns4:_="">
    <xsd:import namespace="7027ebea-87eb-494a-97f2-339d660614f3"/>
    <xsd:import namespace="bc589e77-3c9b-45bd-864d-e17f70d869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7ebea-87eb-494a-97f2-339d66061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89e77-3c9b-45bd-864d-e17f70d86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86D5F2-B996-4DB8-BE0D-8EBC10344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7ebea-87eb-494a-97f2-339d660614f3"/>
    <ds:schemaRef ds:uri="bc589e77-3c9b-45bd-864d-e17f70d86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2C4E3-5C19-49EA-91CD-A24B21BB5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9958D-7879-4064-A649-962242188FBF}">
  <ds:schemaRefs>
    <ds:schemaRef ds:uri="http://purl.org/dc/elements/1.1/"/>
    <ds:schemaRef ds:uri="http://purl.org/dc/terms/"/>
    <ds:schemaRef ds:uri="http://purl.org/dc/dcmitype/"/>
    <ds:schemaRef ds:uri="bc589e77-3c9b-45bd-864d-e17f70d8692e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7027ebea-87eb-494a-97f2-339d660614f3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Rec1</dc:creator>
  <cp:keywords/>
  <dc:description/>
  <cp:lastModifiedBy>Pouzarová Dana</cp:lastModifiedBy>
  <cp:revision>6</cp:revision>
  <dcterms:created xsi:type="dcterms:W3CDTF">2025-06-17T11:46:00Z</dcterms:created>
  <dcterms:modified xsi:type="dcterms:W3CDTF">2025-06-17T11:53:00Z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0x010100953270E37A926F4287569CB4DD1F7222</vt:lpwstr>
  </property>
</Properties>
</file>