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32" w:rsidRDefault="000C2329">
      <w:pPr>
        <w:pStyle w:val="Zkladntext"/>
        <w:ind w:left="37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484969" cy="10029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69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57" w:rsidRPr="00333057" w:rsidRDefault="000C2329" w:rsidP="00333057">
      <w:pPr>
        <w:spacing w:before="251"/>
        <w:ind w:left="150" w:right="327"/>
        <w:jc w:val="center"/>
        <w:rPr>
          <w:b/>
          <w:w w:val="110"/>
          <w:sz w:val="48"/>
        </w:rPr>
      </w:pPr>
      <w:r>
        <w:rPr>
          <w:b/>
          <w:w w:val="110"/>
          <w:sz w:val="48"/>
        </w:rPr>
        <w:t>Závazná přihláška – Dětská univerzita</w:t>
      </w:r>
    </w:p>
    <w:p w:rsidR="00740E32" w:rsidRDefault="00297B3B">
      <w:pPr>
        <w:spacing w:before="411" w:line="235" w:lineRule="auto"/>
        <w:ind w:left="4308" w:right="4263"/>
        <w:jc w:val="center"/>
        <w:rPr>
          <w:b/>
          <w:sz w:val="24"/>
        </w:rPr>
      </w:pPr>
      <w:r>
        <w:rPr>
          <w:b/>
          <w:w w:val="105"/>
          <w:sz w:val="24"/>
        </w:rPr>
        <w:t>Zimní semestr 2020/2021</w:t>
      </w:r>
      <w:bookmarkStart w:id="0" w:name="_GoBack"/>
      <w:bookmarkEnd w:id="0"/>
      <w:r w:rsidR="00A938B2">
        <w:rPr>
          <w:b/>
          <w:w w:val="105"/>
          <w:sz w:val="24"/>
        </w:rPr>
        <w:br/>
      </w:r>
      <w:r w:rsidR="000C2329">
        <w:rPr>
          <w:b/>
          <w:w w:val="105"/>
          <w:sz w:val="24"/>
        </w:rPr>
        <w:t xml:space="preserve"> </w:t>
      </w:r>
      <w:r w:rsidR="000C2329">
        <w:rPr>
          <w:b/>
          <w:w w:val="110"/>
          <w:sz w:val="24"/>
        </w:rPr>
        <w:t>Pedagogická fakulta Dětská univerzita</w:t>
      </w:r>
    </w:p>
    <w:p w:rsidR="00740E32" w:rsidRDefault="000C2329">
      <w:pPr>
        <w:spacing w:before="214" w:line="290" w:lineRule="exact"/>
        <w:ind w:left="150" w:right="107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40E32" w:rsidRDefault="000C2329">
      <w:pPr>
        <w:spacing w:line="290" w:lineRule="exact"/>
        <w:ind w:left="150" w:right="107"/>
        <w:jc w:val="center"/>
        <w:rPr>
          <w:b/>
          <w:sz w:val="24"/>
        </w:rPr>
      </w:pPr>
      <w:r>
        <w:rPr>
          <w:b/>
          <w:w w:val="110"/>
          <w:sz w:val="24"/>
        </w:rPr>
        <w:t>Informace o pořadateli</w:t>
      </w:r>
    </w:p>
    <w:p w:rsidR="00740E32" w:rsidRDefault="00740E32">
      <w:pPr>
        <w:pStyle w:val="Zkladntext"/>
        <w:spacing w:before="6"/>
        <w:rPr>
          <w:b/>
          <w:sz w:val="23"/>
        </w:rPr>
      </w:pPr>
    </w:p>
    <w:p w:rsidR="00740E32" w:rsidRPr="000C2329" w:rsidRDefault="000C2329" w:rsidP="000C2329">
      <w:pPr>
        <w:pStyle w:val="Zkladntext"/>
        <w:spacing w:line="276" w:lineRule="auto"/>
        <w:ind w:left="150" w:right="104"/>
        <w:jc w:val="center"/>
      </w:pPr>
      <w:r w:rsidRPr="000C2329">
        <w:t>Pořadatelem Dětské univerzity je Pedagogická fakulta Jihočeské univerzity v Českých Budějovicích, veřejná vysoká škola zřízená zákonem č. 314/1991 Sb., se sídlem Jeronýmova 10, 371 15 České Budějovice, zastoupená</w:t>
      </w:r>
    </w:p>
    <w:p w:rsidR="00740E32" w:rsidRPr="000C2329" w:rsidRDefault="00257309" w:rsidP="000C2329">
      <w:pPr>
        <w:pStyle w:val="Zkladntext"/>
        <w:spacing w:line="276" w:lineRule="auto"/>
        <w:ind w:left="150" w:right="107"/>
        <w:jc w:val="center"/>
      </w:pPr>
      <w:r>
        <w:t>d</w:t>
      </w:r>
      <w:r w:rsidRPr="00257309">
        <w:t>oc. RNDr. Helenou Koldovou, Ph.D., děkankou fakulty</w:t>
      </w:r>
      <w:r w:rsidR="000C2329" w:rsidRPr="00257309">
        <w:t xml:space="preserve">, </w:t>
      </w:r>
      <w:r w:rsidRPr="00257309">
        <w:br/>
      </w:r>
      <w:r w:rsidR="000C2329" w:rsidRPr="00257309">
        <w:t xml:space="preserve">kontaktní osoba </w:t>
      </w:r>
      <w:r w:rsidRPr="00257309">
        <w:t>Ing. Lenka Havelková, vedoucí Centra DVPP PF JU</w:t>
      </w:r>
    </w:p>
    <w:p w:rsidR="00740E32" w:rsidRPr="000C2329" w:rsidRDefault="000C2329" w:rsidP="000C2329">
      <w:pPr>
        <w:spacing w:line="276" w:lineRule="auto"/>
        <w:ind w:left="150" w:right="107"/>
        <w:jc w:val="center"/>
        <w:rPr>
          <w:b/>
          <w:sz w:val="24"/>
          <w:szCs w:val="24"/>
        </w:rPr>
      </w:pPr>
      <w:r w:rsidRPr="000C2329">
        <w:rPr>
          <w:w w:val="105"/>
          <w:sz w:val="24"/>
          <w:szCs w:val="24"/>
        </w:rPr>
        <w:t xml:space="preserve">(dále též jen </w:t>
      </w:r>
      <w:r w:rsidRPr="000C2329">
        <w:rPr>
          <w:b/>
          <w:w w:val="105"/>
          <w:sz w:val="24"/>
          <w:szCs w:val="24"/>
        </w:rPr>
        <w:t>„pořadatel“)</w:t>
      </w:r>
    </w:p>
    <w:p w:rsidR="00740E32" w:rsidRDefault="00740E32">
      <w:pPr>
        <w:pStyle w:val="Zkladntext"/>
        <w:spacing w:before="2"/>
        <w:rPr>
          <w:b/>
          <w:sz w:val="23"/>
        </w:rPr>
      </w:pPr>
    </w:p>
    <w:p w:rsidR="00740E32" w:rsidRDefault="000C2329">
      <w:pPr>
        <w:spacing w:before="1" w:line="290" w:lineRule="exact"/>
        <w:ind w:left="150" w:right="107"/>
        <w:jc w:val="center"/>
        <w:rPr>
          <w:b/>
          <w:sz w:val="24"/>
        </w:rPr>
      </w:pPr>
      <w:r>
        <w:rPr>
          <w:b/>
          <w:w w:val="105"/>
          <w:sz w:val="24"/>
        </w:rPr>
        <w:t>II.</w:t>
      </w:r>
    </w:p>
    <w:p w:rsidR="00740E32" w:rsidRDefault="000C2329">
      <w:pPr>
        <w:spacing w:line="290" w:lineRule="exact"/>
        <w:ind w:left="150" w:right="107"/>
        <w:jc w:val="center"/>
        <w:rPr>
          <w:b/>
          <w:sz w:val="24"/>
        </w:rPr>
      </w:pPr>
      <w:r>
        <w:rPr>
          <w:b/>
          <w:w w:val="105"/>
          <w:sz w:val="24"/>
        </w:rPr>
        <w:t>Informace o přihlášeném dítěti:</w:t>
      </w:r>
    </w:p>
    <w:p w:rsidR="00740E32" w:rsidRDefault="00740E32">
      <w:pPr>
        <w:pStyle w:val="Zkladntext"/>
        <w:rPr>
          <w:b/>
          <w:sz w:val="28"/>
        </w:rPr>
      </w:pPr>
    </w:p>
    <w:p w:rsidR="00740E32" w:rsidRDefault="000C2329">
      <w:pPr>
        <w:spacing w:line="339" w:lineRule="exact"/>
        <w:ind w:left="100"/>
        <w:rPr>
          <w:sz w:val="28"/>
        </w:rPr>
      </w:pPr>
      <w:r>
        <w:rPr>
          <w:w w:val="110"/>
          <w:sz w:val="28"/>
        </w:rPr>
        <w:t>příjmení a jméno: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>……………………………………………………………...............</w:t>
      </w:r>
    </w:p>
    <w:p w:rsidR="00740E32" w:rsidRDefault="000C2329">
      <w:pPr>
        <w:tabs>
          <w:tab w:val="left" w:pos="1733"/>
        </w:tabs>
        <w:spacing w:line="336" w:lineRule="exact"/>
        <w:ind w:left="100"/>
        <w:rPr>
          <w:sz w:val="28"/>
        </w:rPr>
      </w:pPr>
      <w:r>
        <w:rPr>
          <w:sz w:val="28"/>
        </w:rPr>
        <w:t>rodné číslo:</w:t>
      </w:r>
      <w:r>
        <w:rPr>
          <w:sz w:val="28"/>
        </w:rPr>
        <w:tab/>
        <w:t>…..…………………..………..........................................................</w:t>
      </w:r>
    </w:p>
    <w:p w:rsidR="00740E32" w:rsidRDefault="000C2329">
      <w:pPr>
        <w:tabs>
          <w:tab w:val="left" w:pos="1869"/>
        </w:tabs>
        <w:spacing w:line="336" w:lineRule="exact"/>
        <w:ind w:left="100"/>
        <w:rPr>
          <w:sz w:val="28"/>
        </w:rPr>
      </w:pPr>
      <w:r>
        <w:rPr>
          <w:w w:val="110"/>
          <w:sz w:val="28"/>
        </w:rPr>
        <w:t>trvalý</w:t>
      </w:r>
      <w:r>
        <w:rPr>
          <w:spacing w:val="-39"/>
          <w:w w:val="110"/>
          <w:sz w:val="28"/>
        </w:rPr>
        <w:t xml:space="preserve"> </w:t>
      </w:r>
      <w:r>
        <w:rPr>
          <w:w w:val="110"/>
          <w:sz w:val="28"/>
        </w:rPr>
        <w:t>pobyt:</w:t>
      </w:r>
      <w:r>
        <w:rPr>
          <w:w w:val="110"/>
          <w:sz w:val="28"/>
        </w:rPr>
        <w:tab/>
      </w:r>
      <w:r>
        <w:rPr>
          <w:w w:val="120"/>
          <w:sz w:val="28"/>
        </w:rPr>
        <w:t>………………………………………….………….. PSČ:</w:t>
      </w:r>
      <w:r>
        <w:rPr>
          <w:spacing w:val="43"/>
          <w:w w:val="120"/>
          <w:sz w:val="28"/>
        </w:rPr>
        <w:t xml:space="preserve"> </w:t>
      </w:r>
      <w:r>
        <w:rPr>
          <w:w w:val="120"/>
          <w:sz w:val="28"/>
        </w:rPr>
        <w:t>……………...</w:t>
      </w:r>
    </w:p>
    <w:p w:rsidR="00740E32" w:rsidRDefault="000C2329">
      <w:pPr>
        <w:tabs>
          <w:tab w:val="left" w:leader="dot" w:pos="2467"/>
        </w:tabs>
        <w:spacing w:line="336" w:lineRule="exact"/>
        <w:ind w:left="100"/>
        <w:rPr>
          <w:sz w:val="28"/>
        </w:rPr>
      </w:pPr>
      <w:r>
        <w:rPr>
          <w:sz w:val="28"/>
        </w:rPr>
        <w:t>navštěvuje</w:t>
      </w:r>
      <w:r>
        <w:rPr>
          <w:sz w:val="28"/>
        </w:rPr>
        <w:tab/>
        <w:t>třídu</w:t>
      </w:r>
    </w:p>
    <w:p w:rsidR="00740E32" w:rsidRDefault="000C2329">
      <w:pPr>
        <w:spacing w:line="336" w:lineRule="exact"/>
        <w:ind w:left="100"/>
        <w:rPr>
          <w:b/>
          <w:sz w:val="28"/>
        </w:rPr>
      </w:pPr>
      <w:r>
        <w:rPr>
          <w:w w:val="105"/>
          <w:sz w:val="28"/>
        </w:rPr>
        <w:t xml:space="preserve">(dále jen </w:t>
      </w:r>
      <w:r>
        <w:rPr>
          <w:b/>
          <w:w w:val="105"/>
          <w:sz w:val="28"/>
        </w:rPr>
        <w:t>„student”)</w:t>
      </w:r>
    </w:p>
    <w:p w:rsidR="00740E32" w:rsidRDefault="000C2329">
      <w:pPr>
        <w:spacing w:line="336" w:lineRule="exact"/>
        <w:ind w:left="100"/>
        <w:rPr>
          <w:b/>
          <w:sz w:val="28"/>
        </w:rPr>
      </w:pPr>
      <w:r>
        <w:rPr>
          <w:b/>
          <w:w w:val="110"/>
          <w:sz w:val="28"/>
        </w:rPr>
        <w:t>Zastoupený zákonným zástupcem</w:t>
      </w:r>
    </w:p>
    <w:p w:rsidR="00740E32" w:rsidRDefault="000C2329">
      <w:pPr>
        <w:pStyle w:val="Nadpis1"/>
      </w:pPr>
      <w:r>
        <w:t>příjmení a jméno: .............................................................</w:t>
      </w:r>
    </w:p>
    <w:p w:rsidR="00740E32" w:rsidRDefault="000C2329">
      <w:pPr>
        <w:tabs>
          <w:tab w:val="left" w:pos="1869"/>
        </w:tabs>
        <w:spacing w:line="336" w:lineRule="exact"/>
        <w:ind w:left="100"/>
        <w:rPr>
          <w:sz w:val="28"/>
        </w:rPr>
      </w:pPr>
      <w:r>
        <w:rPr>
          <w:w w:val="110"/>
          <w:sz w:val="28"/>
        </w:rPr>
        <w:t>trvalý</w:t>
      </w:r>
      <w:r>
        <w:rPr>
          <w:spacing w:val="-39"/>
          <w:w w:val="110"/>
          <w:sz w:val="28"/>
        </w:rPr>
        <w:t xml:space="preserve"> </w:t>
      </w:r>
      <w:r>
        <w:rPr>
          <w:w w:val="110"/>
          <w:sz w:val="28"/>
        </w:rPr>
        <w:t>pobyt:</w:t>
      </w:r>
      <w:r>
        <w:rPr>
          <w:w w:val="110"/>
          <w:sz w:val="28"/>
        </w:rPr>
        <w:tab/>
      </w:r>
      <w:r>
        <w:rPr>
          <w:w w:val="120"/>
          <w:sz w:val="28"/>
        </w:rPr>
        <w:t>……………………………………………………………………..</w:t>
      </w:r>
    </w:p>
    <w:p w:rsidR="00740E32" w:rsidRDefault="000C2329">
      <w:pPr>
        <w:spacing w:line="336" w:lineRule="exact"/>
        <w:ind w:left="100"/>
        <w:rPr>
          <w:sz w:val="28"/>
        </w:rPr>
      </w:pPr>
      <w:r>
        <w:rPr>
          <w:w w:val="105"/>
          <w:sz w:val="28"/>
        </w:rPr>
        <w:t>datum narození:………………………………………….......................</w:t>
      </w:r>
    </w:p>
    <w:p w:rsidR="00740E32" w:rsidRDefault="000C2329">
      <w:pPr>
        <w:tabs>
          <w:tab w:val="left" w:pos="1188"/>
        </w:tabs>
        <w:spacing w:line="336" w:lineRule="exact"/>
        <w:ind w:left="100"/>
        <w:rPr>
          <w:sz w:val="28"/>
        </w:rPr>
      </w:pPr>
      <w:r>
        <w:rPr>
          <w:w w:val="115"/>
          <w:sz w:val="28"/>
        </w:rPr>
        <w:t>email:</w:t>
      </w:r>
      <w:r>
        <w:rPr>
          <w:w w:val="115"/>
          <w:sz w:val="28"/>
        </w:rPr>
        <w:tab/>
      </w:r>
      <w:r>
        <w:rPr>
          <w:w w:val="120"/>
          <w:sz w:val="28"/>
        </w:rPr>
        <w:t>……………………………………………………………………..</w:t>
      </w:r>
    </w:p>
    <w:p w:rsidR="00740E32" w:rsidRDefault="000C2329">
      <w:pPr>
        <w:spacing w:line="336" w:lineRule="exact"/>
        <w:ind w:left="100"/>
        <w:rPr>
          <w:sz w:val="28"/>
        </w:rPr>
      </w:pPr>
      <w:r>
        <w:rPr>
          <w:w w:val="115"/>
          <w:sz w:val="28"/>
        </w:rPr>
        <w:t xml:space="preserve">telefonní číslo: </w:t>
      </w:r>
      <w:r>
        <w:rPr>
          <w:w w:val="125"/>
          <w:sz w:val="28"/>
        </w:rPr>
        <w:t>…………………………………………………………….</w:t>
      </w:r>
    </w:p>
    <w:p w:rsidR="00740E32" w:rsidRDefault="000C2329">
      <w:pPr>
        <w:spacing w:line="336" w:lineRule="exact"/>
        <w:ind w:left="100"/>
        <w:rPr>
          <w:sz w:val="28"/>
        </w:rPr>
      </w:pPr>
      <w:r>
        <w:rPr>
          <w:w w:val="110"/>
          <w:sz w:val="28"/>
        </w:rPr>
        <w:t>zaměstnavatel:………………………………………… telefon do zaměstnání: …………...</w:t>
      </w:r>
    </w:p>
    <w:p w:rsidR="00740E32" w:rsidRDefault="000C2329">
      <w:pPr>
        <w:spacing w:line="339" w:lineRule="exact"/>
        <w:ind w:left="100"/>
        <w:rPr>
          <w:b/>
          <w:sz w:val="28"/>
        </w:rPr>
      </w:pPr>
      <w:r>
        <w:rPr>
          <w:w w:val="105"/>
          <w:sz w:val="28"/>
        </w:rPr>
        <w:t>(dále jen</w:t>
      </w:r>
      <w:r>
        <w:rPr>
          <w:spacing w:val="-54"/>
          <w:w w:val="105"/>
          <w:sz w:val="28"/>
        </w:rPr>
        <w:t xml:space="preserve"> </w:t>
      </w:r>
      <w:r>
        <w:rPr>
          <w:b/>
          <w:w w:val="105"/>
          <w:sz w:val="28"/>
        </w:rPr>
        <w:t>„zákonný zástupce“)</w:t>
      </w:r>
    </w:p>
    <w:p w:rsidR="00740E32" w:rsidRDefault="00740E32">
      <w:pPr>
        <w:pStyle w:val="Zkladntext"/>
        <w:spacing w:before="3"/>
        <w:rPr>
          <w:b/>
          <w:sz w:val="13"/>
        </w:rPr>
      </w:pPr>
    </w:p>
    <w:p w:rsidR="00740E32" w:rsidRDefault="000C2329">
      <w:pPr>
        <w:spacing w:before="108" w:line="266" w:lineRule="exact"/>
        <w:ind w:left="150" w:right="107"/>
        <w:jc w:val="center"/>
        <w:rPr>
          <w:b/>
        </w:rPr>
      </w:pPr>
      <w:r>
        <w:rPr>
          <w:b/>
          <w:w w:val="105"/>
        </w:rPr>
        <w:t>III.</w:t>
      </w:r>
    </w:p>
    <w:p w:rsidR="00740E32" w:rsidRDefault="000C2329">
      <w:pPr>
        <w:spacing w:line="291" w:lineRule="exact"/>
        <w:ind w:left="5138"/>
        <w:rPr>
          <w:b/>
          <w:sz w:val="24"/>
        </w:rPr>
      </w:pPr>
      <w:r>
        <w:rPr>
          <w:b/>
          <w:w w:val="110"/>
          <w:sz w:val="24"/>
        </w:rPr>
        <w:t>Odchody</w:t>
      </w:r>
    </w:p>
    <w:p w:rsidR="00740E32" w:rsidRDefault="00740E32">
      <w:pPr>
        <w:pStyle w:val="Zkladntext"/>
        <w:spacing w:before="2"/>
        <w:rPr>
          <w:b/>
          <w:sz w:val="23"/>
        </w:rPr>
      </w:pPr>
    </w:p>
    <w:p w:rsidR="00740E32" w:rsidRDefault="000C2329" w:rsidP="000C2329">
      <w:pPr>
        <w:pStyle w:val="Odstavecseseznamem"/>
        <w:numPr>
          <w:ilvl w:val="0"/>
          <w:numId w:val="2"/>
        </w:numPr>
        <w:tabs>
          <w:tab w:val="left" w:pos="616"/>
          <w:tab w:val="left" w:pos="617"/>
        </w:tabs>
        <w:spacing w:line="276" w:lineRule="auto"/>
        <w:ind w:hanging="517"/>
        <w:rPr>
          <w:sz w:val="24"/>
        </w:rPr>
      </w:pPr>
      <w:r>
        <w:rPr>
          <w:w w:val="105"/>
          <w:sz w:val="24"/>
        </w:rPr>
        <w:t>Student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bude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výuky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Dětské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univerzitě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odcházet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sám/v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doprovodu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zákonného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zástupce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(nehodící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se</w:t>
      </w:r>
    </w:p>
    <w:p w:rsidR="00740E32" w:rsidRDefault="000C2329" w:rsidP="000C2329">
      <w:pPr>
        <w:pStyle w:val="Zkladntext"/>
        <w:spacing w:line="276" w:lineRule="auto"/>
        <w:ind w:left="5152"/>
      </w:pPr>
      <w:r>
        <w:t>škrtněte).</w:t>
      </w:r>
    </w:p>
    <w:p w:rsidR="00740E32" w:rsidRDefault="000C2329" w:rsidP="00257309">
      <w:pPr>
        <w:pStyle w:val="Odstavecseseznamem"/>
        <w:numPr>
          <w:ilvl w:val="0"/>
          <w:numId w:val="2"/>
        </w:numPr>
        <w:tabs>
          <w:tab w:val="left" w:pos="567"/>
        </w:tabs>
        <w:spacing w:line="276" w:lineRule="auto"/>
        <w:ind w:left="1952" w:hanging="1853"/>
        <w:rPr>
          <w:sz w:val="24"/>
        </w:rPr>
      </w:pPr>
      <w:r>
        <w:rPr>
          <w:w w:val="105"/>
          <w:sz w:val="24"/>
        </w:rPr>
        <w:t>Při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odchodu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může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být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rovněž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vydán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níže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uvedeným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dalším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osobám:</w:t>
      </w:r>
    </w:p>
    <w:p w:rsidR="00740E32" w:rsidRPr="000C2329" w:rsidRDefault="000C2329" w:rsidP="000C2329">
      <w:pPr>
        <w:tabs>
          <w:tab w:val="left" w:pos="2547"/>
          <w:tab w:val="left" w:pos="2548"/>
        </w:tabs>
        <w:spacing w:line="276" w:lineRule="auto"/>
        <w:rPr>
          <w:sz w:val="24"/>
        </w:rPr>
      </w:pPr>
      <w:r>
        <w:rPr>
          <w:w w:val="145"/>
          <w:sz w:val="24"/>
        </w:rPr>
        <w:t xml:space="preserve">                                </w:t>
      </w:r>
      <w:r w:rsidRPr="000C2329">
        <w:rPr>
          <w:w w:val="145"/>
          <w:sz w:val="24"/>
        </w:rPr>
        <w:t>…………………………………………………………………….</w:t>
      </w:r>
    </w:p>
    <w:p w:rsidR="00740E32" w:rsidRPr="000C2329" w:rsidRDefault="000C2329" w:rsidP="000C2329">
      <w:pPr>
        <w:tabs>
          <w:tab w:val="left" w:pos="2547"/>
          <w:tab w:val="left" w:pos="2548"/>
        </w:tabs>
        <w:spacing w:line="276" w:lineRule="auto"/>
        <w:rPr>
          <w:sz w:val="24"/>
        </w:rPr>
      </w:pPr>
      <w:r>
        <w:rPr>
          <w:w w:val="145"/>
          <w:sz w:val="24"/>
        </w:rPr>
        <w:t xml:space="preserve">                               </w:t>
      </w:r>
      <w:r w:rsidRPr="000C2329">
        <w:rPr>
          <w:w w:val="145"/>
          <w:sz w:val="24"/>
        </w:rPr>
        <w:t>…………………………………………………………………….</w:t>
      </w:r>
    </w:p>
    <w:p w:rsidR="00740E32" w:rsidRDefault="000C2329" w:rsidP="00257309">
      <w:pPr>
        <w:pStyle w:val="Zkladntext"/>
        <w:spacing w:before="2" w:line="276" w:lineRule="auto"/>
        <w:ind w:left="150" w:right="104"/>
        <w:jc w:val="both"/>
        <w:rPr>
          <w:w w:val="105"/>
        </w:rPr>
      </w:pPr>
      <w:r>
        <w:rPr>
          <w:w w:val="105"/>
        </w:rPr>
        <w:t>Bude-li</w:t>
      </w:r>
      <w:r>
        <w:rPr>
          <w:spacing w:val="-18"/>
          <w:w w:val="105"/>
        </w:rPr>
        <w:t xml:space="preserve"> </w:t>
      </w:r>
      <w:r>
        <w:rPr>
          <w:w w:val="105"/>
        </w:rPr>
        <w:t>k</w:t>
      </w:r>
      <w:r>
        <w:rPr>
          <w:spacing w:val="-18"/>
          <w:w w:val="105"/>
        </w:rPr>
        <w:t xml:space="preserve"> </w:t>
      </w:r>
      <w:r>
        <w:rPr>
          <w:w w:val="105"/>
        </w:rPr>
        <w:t>vyzvedávání</w:t>
      </w:r>
      <w:r>
        <w:rPr>
          <w:spacing w:val="-17"/>
          <w:w w:val="105"/>
        </w:rPr>
        <w:t xml:space="preserve"> </w:t>
      </w:r>
      <w:r>
        <w:rPr>
          <w:w w:val="105"/>
        </w:rPr>
        <w:t>studenta</w:t>
      </w:r>
      <w:r>
        <w:rPr>
          <w:spacing w:val="-18"/>
          <w:w w:val="105"/>
        </w:rPr>
        <w:t xml:space="preserve"> </w:t>
      </w:r>
      <w:r>
        <w:rPr>
          <w:w w:val="105"/>
        </w:rPr>
        <w:t>z</w:t>
      </w:r>
      <w:r>
        <w:rPr>
          <w:spacing w:val="-18"/>
          <w:w w:val="105"/>
        </w:rPr>
        <w:t xml:space="preserve"> </w:t>
      </w:r>
      <w:r>
        <w:rPr>
          <w:w w:val="105"/>
        </w:rPr>
        <w:t>výuky</w:t>
      </w:r>
      <w:r>
        <w:rPr>
          <w:spacing w:val="-17"/>
          <w:w w:val="105"/>
        </w:rPr>
        <w:t xml:space="preserve"> </w:t>
      </w:r>
      <w:r>
        <w:rPr>
          <w:w w:val="105"/>
        </w:rPr>
        <w:t>oprávněna</w:t>
      </w:r>
      <w:r>
        <w:rPr>
          <w:spacing w:val="-18"/>
          <w:w w:val="105"/>
        </w:rPr>
        <w:t xml:space="preserve"> </w:t>
      </w:r>
      <w:r>
        <w:rPr>
          <w:w w:val="105"/>
        </w:rPr>
        <w:t>jiná</w:t>
      </w:r>
      <w:r>
        <w:rPr>
          <w:spacing w:val="-18"/>
          <w:w w:val="105"/>
        </w:rPr>
        <w:t xml:space="preserve"> </w:t>
      </w:r>
      <w:r>
        <w:rPr>
          <w:w w:val="105"/>
        </w:rPr>
        <w:t>osoba</w:t>
      </w:r>
      <w:r>
        <w:rPr>
          <w:spacing w:val="-17"/>
          <w:w w:val="105"/>
        </w:rPr>
        <w:t xml:space="preserve"> </w:t>
      </w:r>
      <w:r>
        <w:rPr>
          <w:w w:val="105"/>
        </w:rPr>
        <w:t>než</w:t>
      </w:r>
      <w:r>
        <w:rPr>
          <w:spacing w:val="-18"/>
          <w:w w:val="105"/>
        </w:rPr>
        <w:t xml:space="preserve"> </w:t>
      </w:r>
      <w:r>
        <w:rPr>
          <w:w w:val="105"/>
        </w:rPr>
        <w:t>zákonný</w:t>
      </w:r>
      <w:r>
        <w:rPr>
          <w:spacing w:val="-18"/>
          <w:w w:val="105"/>
        </w:rPr>
        <w:t xml:space="preserve"> </w:t>
      </w:r>
      <w:r>
        <w:rPr>
          <w:w w:val="105"/>
        </w:rPr>
        <w:t>zástupce,</w:t>
      </w:r>
      <w:r>
        <w:rPr>
          <w:spacing w:val="-17"/>
          <w:w w:val="105"/>
        </w:rPr>
        <w:t xml:space="preserve"> </w:t>
      </w:r>
      <w:r>
        <w:rPr>
          <w:w w:val="105"/>
        </w:rPr>
        <w:t>je</w:t>
      </w:r>
      <w:r>
        <w:rPr>
          <w:spacing w:val="-18"/>
          <w:w w:val="105"/>
        </w:rPr>
        <w:t xml:space="preserve"> </w:t>
      </w:r>
      <w:r>
        <w:rPr>
          <w:w w:val="105"/>
        </w:rPr>
        <w:t>třeba</w:t>
      </w:r>
      <w:r>
        <w:rPr>
          <w:spacing w:val="-17"/>
          <w:w w:val="105"/>
        </w:rPr>
        <w:t xml:space="preserve"> </w:t>
      </w:r>
      <w:r>
        <w:rPr>
          <w:w w:val="105"/>
        </w:rPr>
        <w:t>tuto</w:t>
      </w:r>
      <w:r>
        <w:rPr>
          <w:spacing w:val="-18"/>
          <w:w w:val="105"/>
        </w:rPr>
        <w:t xml:space="preserve"> </w:t>
      </w:r>
      <w:r>
        <w:rPr>
          <w:w w:val="105"/>
        </w:rPr>
        <w:t>oprávněnou osobu</w:t>
      </w:r>
      <w:r>
        <w:rPr>
          <w:spacing w:val="-18"/>
          <w:w w:val="105"/>
        </w:rPr>
        <w:t xml:space="preserve"> </w:t>
      </w:r>
      <w:r>
        <w:rPr>
          <w:w w:val="105"/>
        </w:rPr>
        <w:t>určit</w:t>
      </w:r>
      <w:r>
        <w:rPr>
          <w:spacing w:val="-17"/>
          <w:w w:val="105"/>
        </w:rPr>
        <w:t xml:space="preserve"> </w:t>
      </w:r>
      <w:r>
        <w:rPr>
          <w:w w:val="105"/>
        </w:rPr>
        <w:t>uvedením</w:t>
      </w:r>
      <w:r>
        <w:rPr>
          <w:spacing w:val="-17"/>
          <w:w w:val="105"/>
        </w:rPr>
        <w:t xml:space="preserve"> </w:t>
      </w:r>
      <w:r>
        <w:rPr>
          <w:w w:val="105"/>
        </w:rPr>
        <w:t>jména,</w:t>
      </w:r>
      <w:r>
        <w:rPr>
          <w:spacing w:val="-18"/>
          <w:w w:val="105"/>
        </w:rPr>
        <w:t xml:space="preserve"> </w:t>
      </w:r>
      <w:r>
        <w:rPr>
          <w:w w:val="105"/>
        </w:rPr>
        <w:t>příjmení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čísla</w:t>
      </w:r>
      <w:r>
        <w:rPr>
          <w:spacing w:val="-18"/>
          <w:w w:val="105"/>
        </w:rPr>
        <w:t xml:space="preserve"> </w:t>
      </w:r>
      <w:r>
        <w:rPr>
          <w:w w:val="105"/>
        </w:rPr>
        <w:t>občanského</w:t>
      </w:r>
      <w:r>
        <w:rPr>
          <w:spacing w:val="-17"/>
          <w:w w:val="105"/>
        </w:rPr>
        <w:t xml:space="preserve"> </w:t>
      </w:r>
      <w:r>
        <w:rPr>
          <w:w w:val="105"/>
        </w:rPr>
        <w:t>průkazu.</w:t>
      </w:r>
      <w:r>
        <w:rPr>
          <w:spacing w:val="-17"/>
          <w:w w:val="105"/>
        </w:rPr>
        <w:t xml:space="preserve"> </w:t>
      </w:r>
      <w:r>
        <w:rPr>
          <w:w w:val="105"/>
        </w:rPr>
        <w:t>Je</w:t>
      </w:r>
      <w:r>
        <w:rPr>
          <w:spacing w:val="-18"/>
          <w:w w:val="105"/>
        </w:rPr>
        <w:t xml:space="preserve"> </w:t>
      </w:r>
      <w:r>
        <w:rPr>
          <w:w w:val="105"/>
        </w:rPr>
        <w:t>tedy</w:t>
      </w:r>
      <w:r>
        <w:rPr>
          <w:spacing w:val="-17"/>
          <w:w w:val="105"/>
        </w:rPr>
        <w:t xml:space="preserve"> </w:t>
      </w:r>
      <w:r>
        <w:rPr>
          <w:w w:val="105"/>
        </w:rPr>
        <w:t>nezbytné,</w:t>
      </w:r>
      <w:r>
        <w:rPr>
          <w:spacing w:val="-17"/>
          <w:w w:val="105"/>
        </w:rPr>
        <w:t xml:space="preserve"> </w:t>
      </w:r>
      <w:r>
        <w:rPr>
          <w:w w:val="105"/>
        </w:rPr>
        <w:t>aby</w:t>
      </w:r>
      <w:r>
        <w:rPr>
          <w:spacing w:val="-18"/>
          <w:w w:val="105"/>
        </w:rPr>
        <w:t xml:space="preserve"> </w:t>
      </w:r>
      <w:r>
        <w:rPr>
          <w:w w:val="105"/>
        </w:rPr>
        <w:t>určený</w:t>
      </w:r>
      <w:r>
        <w:rPr>
          <w:spacing w:val="-17"/>
          <w:w w:val="105"/>
        </w:rPr>
        <w:t xml:space="preserve"> </w:t>
      </w:r>
      <w:r>
        <w:rPr>
          <w:w w:val="105"/>
        </w:rPr>
        <w:t>doprovod udělil</w:t>
      </w:r>
      <w:r>
        <w:rPr>
          <w:spacing w:val="-17"/>
          <w:w w:val="105"/>
        </w:rPr>
        <w:t xml:space="preserve"> </w:t>
      </w:r>
      <w:r>
        <w:rPr>
          <w:w w:val="105"/>
        </w:rPr>
        <w:t>pořadateli</w:t>
      </w:r>
      <w:r>
        <w:rPr>
          <w:spacing w:val="-16"/>
          <w:w w:val="105"/>
        </w:rPr>
        <w:t xml:space="preserve"> </w:t>
      </w:r>
      <w:r>
        <w:rPr>
          <w:w w:val="105"/>
        </w:rPr>
        <w:t>souhlas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zpracováváním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uchováváním</w:t>
      </w:r>
      <w:r>
        <w:rPr>
          <w:spacing w:val="-16"/>
          <w:w w:val="105"/>
        </w:rPr>
        <w:t xml:space="preserve"> </w:t>
      </w:r>
      <w:r>
        <w:rPr>
          <w:w w:val="105"/>
        </w:rPr>
        <w:t>svých</w:t>
      </w:r>
      <w:r>
        <w:rPr>
          <w:spacing w:val="-16"/>
          <w:w w:val="105"/>
        </w:rPr>
        <w:t xml:space="preserve"> </w:t>
      </w:r>
      <w:r>
        <w:rPr>
          <w:w w:val="105"/>
        </w:rPr>
        <w:t>výše</w:t>
      </w:r>
      <w:r>
        <w:rPr>
          <w:spacing w:val="-16"/>
          <w:w w:val="105"/>
        </w:rPr>
        <w:t xml:space="preserve"> </w:t>
      </w:r>
      <w:r>
        <w:rPr>
          <w:w w:val="105"/>
        </w:rPr>
        <w:t>uvedených</w:t>
      </w:r>
      <w:r>
        <w:rPr>
          <w:spacing w:val="-16"/>
          <w:w w:val="105"/>
        </w:rPr>
        <w:t xml:space="preserve"> </w:t>
      </w:r>
      <w:r>
        <w:rPr>
          <w:w w:val="105"/>
        </w:rPr>
        <w:t>osobních</w:t>
      </w:r>
      <w:r>
        <w:rPr>
          <w:spacing w:val="-16"/>
          <w:w w:val="105"/>
        </w:rPr>
        <w:t xml:space="preserve"> </w:t>
      </w:r>
      <w:r>
        <w:rPr>
          <w:w w:val="105"/>
        </w:rPr>
        <w:t>údajů</w:t>
      </w:r>
      <w:r>
        <w:rPr>
          <w:spacing w:val="-17"/>
          <w:w w:val="105"/>
        </w:rPr>
        <w:t xml:space="preserve"> </w:t>
      </w:r>
      <w:r>
        <w:rPr>
          <w:w w:val="105"/>
        </w:rPr>
        <w:t>pro</w:t>
      </w:r>
      <w:r>
        <w:rPr>
          <w:spacing w:val="-16"/>
          <w:w w:val="105"/>
        </w:rPr>
        <w:t xml:space="preserve"> </w:t>
      </w:r>
      <w:r>
        <w:rPr>
          <w:w w:val="105"/>
        </w:rPr>
        <w:t>účely vyzvedávání studenta z Dětské</w:t>
      </w:r>
      <w:r>
        <w:rPr>
          <w:spacing w:val="-32"/>
          <w:w w:val="105"/>
        </w:rPr>
        <w:t xml:space="preserve"> </w:t>
      </w:r>
      <w:r>
        <w:rPr>
          <w:w w:val="105"/>
        </w:rPr>
        <w:t>univerzity.</w:t>
      </w:r>
    </w:p>
    <w:p w:rsidR="000C2329" w:rsidRDefault="000C2329">
      <w:pPr>
        <w:pStyle w:val="Zkladntext"/>
        <w:spacing w:before="2" w:line="235" w:lineRule="auto"/>
        <w:ind w:left="150" w:right="104"/>
        <w:jc w:val="center"/>
        <w:rPr>
          <w:w w:val="105"/>
        </w:rPr>
      </w:pPr>
    </w:p>
    <w:p w:rsidR="000C2329" w:rsidRDefault="000C2329" w:rsidP="0074625D">
      <w:pPr>
        <w:pStyle w:val="Zkladntext"/>
        <w:spacing w:before="2" w:line="235" w:lineRule="auto"/>
        <w:ind w:right="104"/>
      </w:pPr>
    </w:p>
    <w:p w:rsidR="000C2329" w:rsidRDefault="000C2329" w:rsidP="000C2329">
      <w:pPr>
        <w:pStyle w:val="Nadpis1"/>
        <w:spacing w:before="98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47FF21D" wp14:editId="2B780214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7560000" cy="10692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IV.</w:t>
      </w:r>
    </w:p>
    <w:p w:rsidR="000C2329" w:rsidRDefault="000C2329" w:rsidP="000C2329">
      <w:pPr>
        <w:spacing w:line="339" w:lineRule="exact"/>
        <w:ind w:left="3065" w:right="3042"/>
        <w:jc w:val="center"/>
        <w:rPr>
          <w:b/>
          <w:sz w:val="28"/>
        </w:rPr>
      </w:pPr>
      <w:r>
        <w:rPr>
          <w:b/>
          <w:w w:val="110"/>
          <w:sz w:val="28"/>
        </w:rPr>
        <w:t>Informace o zdravotním stavu studenta</w:t>
      </w:r>
    </w:p>
    <w:p w:rsidR="000C2329" w:rsidRDefault="000C2329" w:rsidP="000C2329">
      <w:pPr>
        <w:pStyle w:val="Zkladntext"/>
        <w:spacing w:line="276" w:lineRule="auto"/>
        <w:rPr>
          <w:b/>
          <w:sz w:val="27"/>
        </w:rPr>
      </w:pPr>
    </w:p>
    <w:p w:rsidR="000C2329" w:rsidRDefault="000C2329" w:rsidP="000C2329">
      <w:pPr>
        <w:pStyle w:val="Zkladntext"/>
        <w:spacing w:line="276" w:lineRule="auto"/>
      </w:pPr>
      <w:r>
        <w:rPr>
          <w:w w:val="115"/>
        </w:rPr>
        <w:t>1.</w:t>
      </w:r>
      <w:r>
        <w:rPr>
          <w:spacing w:val="72"/>
          <w:w w:val="115"/>
        </w:rPr>
        <w:t xml:space="preserve"> </w:t>
      </w:r>
      <w:r>
        <w:rPr>
          <w:w w:val="110"/>
        </w:rPr>
        <w:t xml:space="preserve">Zdravotní omezení </w:t>
      </w:r>
      <w:r>
        <w:rPr>
          <w:w w:val="115"/>
        </w:rPr>
        <w:t>studenta………………………………………………………………….</w:t>
      </w:r>
    </w:p>
    <w:p w:rsidR="000C2329" w:rsidRDefault="000C2329" w:rsidP="000C2329">
      <w:pPr>
        <w:pStyle w:val="Zkladntext"/>
        <w:spacing w:before="3" w:line="276" w:lineRule="auto"/>
        <w:ind w:right="261"/>
      </w:pPr>
      <w:r>
        <w:rPr>
          <w:w w:val="105"/>
        </w:rPr>
        <w:t>2.</w:t>
      </w:r>
      <w:r>
        <w:rPr>
          <w:spacing w:val="-18"/>
          <w:w w:val="105"/>
        </w:rPr>
        <w:t xml:space="preserve"> </w:t>
      </w:r>
      <w:r w:rsidR="00257309">
        <w:rPr>
          <w:spacing w:val="-18"/>
          <w:w w:val="105"/>
        </w:rPr>
        <w:t xml:space="preserve">   </w:t>
      </w:r>
      <w:r>
        <w:rPr>
          <w:w w:val="105"/>
        </w:rPr>
        <w:t>Student</w:t>
      </w:r>
      <w:r>
        <w:rPr>
          <w:spacing w:val="-25"/>
          <w:w w:val="105"/>
        </w:rPr>
        <w:t xml:space="preserve"> </w:t>
      </w:r>
      <w:r>
        <w:rPr>
          <w:w w:val="105"/>
        </w:rPr>
        <w:t>bere</w:t>
      </w:r>
      <w:r>
        <w:rPr>
          <w:spacing w:val="-25"/>
          <w:w w:val="105"/>
        </w:rPr>
        <w:t xml:space="preserve"> </w:t>
      </w:r>
      <w:r>
        <w:rPr>
          <w:w w:val="105"/>
        </w:rPr>
        <w:t>pravidelně</w:t>
      </w:r>
      <w:r>
        <w:rPr>
          <w:spacing w:val="-25"/>
          <w:w w:val="105"/>
        </w:rPr>
        <w:t xml:space="preserve"> </w:t>
      </w:r>
      <w:r>
        <w:rPr>
          <w:w w:val="105"/>
        </w:rPr>
        <w:t>tyto</w:t>
      </w:r>
      <w:r>
        <w:rPr>
          <w:spacing w:val="-25"/>
          <w:w w:val="105"/>
        </w:rPr>
        <w:t xml:space="preserve"> </w:t>
      </w:r>
      <w:r>
        <w:rPr>
          <w:w w:val="105"/>
        </w:rPr>
        <w:t>léky</w:t>
      </w:r>
      <w:r>
        <w:rPr>
          <w:spacing w:val="-25"/>
          <w:w w:val="105"/>
        </w:rPr>
        <w:t xml:space="preserve"> </w:t>
      </w:r>
      <w:r>
        <w:rPr>
          <w:w w:val="105"/>
        </w:rPr>
        <w:t>(uveďte,</w:t>
      </w:r>
      <w:r>
        <w:rPr>
          <w:spacing w:val="-25"/>
          <w:w w:val="105"/>
        </w:rPr>
        <w:t xml:space="preserve"> </w:t>
      </w:r>
      <w:r>
        <w:rPr>
          <w:w w:val="105"/>
        </w:rPr>
        <w:t>pokud,</w:t>
      </w:r>
      <w:r>
        <w:rPr>
          <w:spacing w:val="-25"/>
          <w:w w:val="105"/>
        </w:rPr>
        <w:t xml:space="preserve"> </w:t>
      </w:r>
      <w:r>
        <w:rPr>
          <w:w w:val="105"/>
        </w:rPr>
        <w:t>je</w:t>
      </w:r>
      <w:r>
        <w:rPr>
          <w:spacing w:val="-25"/>
          <w:w w:val="105"/>
        </w:rPr>
        <w:t xml:space="preserve"> </w:t>
      </w:r>
      <w:r>
        <w:rPr>
          <w:w w:val="105"/>
        </w:rPr>
        <w:t>třeba,</w:t>
      </w:r>
      <w:r>
        <w:rPr>
          <w:spacing w:val="-25"/>
          <w:w w:val="105"/>
        </w:rPr>
        <w:t xml:space="preserve"> </w:t>
      </w:r>
      <w:r>
        <w:rPr>
          <w:w w:val="105"/>
        </w:rPr>
        <w:t>aby</w:t>
      </w:r>
      <w:r>
        <w:rPr>
          <w:spacing w:val="-25"/>
          <w:w w:val="105"/>
        </w:rPr>
        <w:t xml:space="preserve"> </w:t>
      </w:r>
      <w:r>
        <w:rPr>
          <w:w w:val="105"/>
        </w:rPr>
        <w:t>student</w:t>
      </w:r>
      <w:r>
        <w:rPr>
          <w:spacing w:val="-25"/>
          <w:w w:val="105"/>
        </w:rPr>
        <w:t xml:space="preserve"> </w:t>
      </w:r>
      <w:r>
        <w:rPr>
          <w:w w:val="105"/>
        </w:rPr>
        <w:t>bral</w:t>
      </w:r>
      <w:r>
        <w:rPr>
          <w:spacing w:val="-25"/>
          <w:w w:val="105"/>
        </w:rPr>
        <w:t xml:space="preserve"> </w:t>
      </w:r>
      <w:r>
        <w:rPr>
          <w:w w:val="105"/>
        </w:rPr>
        <w:t>léky</w:t>
      </w:r>
      <w:r>
        <w:rPr>
          <w:spacing w:val="-25"/>
          <w:w w:val="105"/>
        </w:rPr>
        <w:t xml:space="preserve"> </w:t>
      </w:r>
      <w:r>
        <w:rPr>
          <w:w w:val="105"/>
        </w:rPr>
        <w:t>v</w:t>
      </w:r>
      <w:r>
        <w:rPr>
          <w:spacing w:val="-25"/>
          <w:w w:val="105"/>
        </w:rPr>
        <w:t xml:space="preserve"> </w:t>
      </w:r>
      <w:r>
        <w:rPr>
          <w:w w:val="105"/>
        </w:rPr>
        <w:t>průběhu výuky)</w:t>
      </w:r>
      <w:r>
        <w:rPr>
          <w:spacing w:val="62"/>
          <w:w w:val="105"/>
        </w:rPr>
        <w:t xml:space="preserve"> </w:t>
      </w:r>
      <w:r>
        <w:rPr>
          <w:w w:val="105"/>
        </w:rPr>
        <w:t>………………………………………………………………………................</w:t>
      </w:r>
    </w:p>
    <w:p w:rsidR="000C2329" w:rsidRDefault="000C2329" w:rsidP="000C2329">
      <w:pPr>
        <w:pStyle w:val="Zkladntext"/>
        <w:spacing w:before="3"/>
        <w:rPr>
          <w:sz w:val="27"/>
        </w:rPr>
      </w:pPr>
    </w:p>
    <w:p w:rsidR="000C2329" w:rsidRDefault="000C2329" w:rsidP="000C2329">
      <w:pPr>
        <w:pStyle w:val="Nadpis1"/>
        <w:jc w:val="center"/>
      </w:pPr>
      <w:r>
        <w:t>V.</w:t>
      </w:r>
    </w:p>
    <w:p w:rsidR="000C2329" w:rsidRDefault="000C2329" w:rsidP="000C2329">
      <w:pPr>
        <w:spacing w:line="339" w:lineRule="exact"/>
        <w:ind w:left="3065" w:right="3042"/>
        <w:jc w:val="center"/>
        <w:rPr>
          <w:b/>
          <w:sz w:val="28"/>
        </w:rPr>
      </w:pPr>
      <w:r>
        <w:rPr>
          <w:b/>
          <w:w w:val="110"/>
          <w:sz w:val="28"/>
        </w:rPr>
        <w:t>Organizační podmínky</w:t>
      </w:r>
    </w:p>
    <w:p w:rsidR="000C2329" w:rsidRDefault="000C2329" w:rsidP="000C2329">
      <w:pPr>
        <w:pStyle w:val="Zkladntext"/>
        <w:spacing w:before="6"/>
        <w:rPr>
          <w:b/>
          <w:sz w:val="27"/>
        </w:rPr>
      </w:pP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line="276" w:lineRule="auto"/>
        <w:ind w:right="146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Konkrétní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organizační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pokyny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informace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průběhu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jednotlivých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lekcí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budou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zaslány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spacing w:val="-4"/>
          <w:w w:val="105"/>
          <w:sz w:val="24"/>
          <w:szCs w:val="24"/>
        </w:rPr>
        <w:t xml:space="preserve">před </w:t>
      </w:r>
      <w:r w:rsidRPr="000C2329">
        <w:rPr>
          <w:w w:val="105"/>
          <w:sz w:val="24"/>
          <w:szCs w:val="24"/>
        </w:rPr>
        <w:t>zahájením výuky na e-mail uvedený v</w:t>
      </w:r>
      <w:r w:rsidRPr="000C2329">
        <w:rPr>
          <w:spacing w:val="-4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přihlášce.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before="2" w:line="276" w:lineRule="auto"/>
        <w:ind w:right="247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Organizační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garant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CŽV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oprávněn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ke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zrušení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příslušného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případě,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že</w:t>
      </w:r>
      <w:r w:rsidRPr="000C2329">
        <w:rPr>
          <w:spacing w:val="-1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počet účastníků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CŽV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zapsaných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menší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než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stanovený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minimální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počet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účastníků.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line="276" w:lineRule="auto"/>
        <w:ind w:left="389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Přihlášky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jsou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akceptovány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pouze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naplnění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maximální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kapacity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kurzu,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dle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data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doručení.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  <w:tab w:val="left" w:leader="dot" w:pos="9388"/>
        </w:tabs>
        <w:spacing w:line="276" w:lineRule="auto"/>
        <w:ind w:left="389"/>
        <w:jc w:val="both"/>
      </w:pPr>
      <w:r w:rsidRPr="00257309">
        <w:rPr>
          <w:w w:val="105"/>
          <w:sz w:val="24"/>
          <w:szCs w:val="24"/>
        </w:rPr>
        <w:t>Zákonný</w:t>
      </w:r>
      <w:r w:rsidRPr="00257309">
        <w:rPr>
          <w:spacing w:val="-19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zástupce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prohlašuje,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že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souhlasí</w:t>
      </w:r>
      <w:r w:rsidRPr="00257309">
        <w:rPr>
          <w:spacing w:val="-19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s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účastí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studenta</w:t>
      </w:r>
      <w:r w:rsidRPr="00257309">
        <w:rPr>
          <w:spacing w:val="-18"/>
          <w:w w:val="105"/>
          <w:sz w:val="24"/>
          <w:szCs w:val="24"/>
        </w:rPr>
        <w:t xml:space="preserve"> </w:t>
      </w:r>
      <w:r w:rsidRPr="00257309">
        <w:rPr>
          <w:w w:val="105"/>
          <w:sz w:val="24"/>
          <w:szCs w:val="24"/>
        </w:rPr>
        <w:t>v</w:t>
      </w:r>
      <w:r w:rsidR="00257309">
        <w:rPr>
          <w:spacing w:val="-19"/>
          <w:w w:val="105"/>
          <w:sz w:val="24"/>
          <w:szCs w:val="24"/>
        </w:rPr>
        <w:t> </w:t>
      </w:r>
      <w:r w:rsidR="00257309" w:rsidRPr="00257309">
        <w:rPr>
          <w:w w:val="105"/>
          <w:sz w:val="24"/>
          <w:szCs w:val="24"/>
        </w:rPr>
        <w:t>kurzech</w:t>
      </w:r>
      <w:r w:rsidR="00257309">
        <w:rPr>
          <w:w w:val="105"/>
          <w:sz w:val="24"/>
          <w:szCs w:val="24"/>
        </w:rPr>
        <w:t xml:space="preserve"> </w:t>
      </w:r>
      <w:r w:rsidR="00257309">
        <w:rPr>
          <w:w w:val="105"/>
        </w:rPr>
        <w:t xml:space="preserve">pořádaných </w:t>
      </w:r>
      <w:r w:rsidRPr="00257309">
        <w:rPr>
          <w:w w:val="105"/>
        </w:rPr>
        <w:t>v rámci Dětské univerzity.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before="3" w:line="276" w:lineRule="auto"/>
        <w:ind w:right="588" w:firstLine="0"/>
        <w:jc w:val="both"/>
        <w:rPr>
          <w:sz w:val="24"/>
          <w:szCs w:val="24"/>
        </w:rPr>
      </w:pPr>
      <w:r w:rsidRPr="000C2329">
        <w:rPr>
          <w:sz w:val="24"/>
          <w:szCs w:val="24"/>
        </w:rPr>
        <w:t>Student je povinen zúčastnit se kurzu, na který byl přihlášen, a dbát pokynů pověřených osob.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before="2" w:line="276" w:lineRule="auto"/>
        <w:ind w:right="312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Student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povinen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mít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sobě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době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konání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každého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originál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či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fotokopii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průkazu zdravotního</w:t>
      </w:r>
      <w:r w:rsidRPr="000C2329">
        <w:rPr>
          <w:spacing w:val="-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pojištění.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line="276" w:lineRule="auto"/>
        <w:ind w:left="389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Zákonný zástupce prohlašuje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že</w:t>
      </w:r>
    </w:p>
    <w:p w:rsidR="000C2329" w:rsidRPr="000C2329" w:rsidRDefault="000C2329" w:rsidP="00257309">
      <w:pPr>
        <w:pStyle w:val="Odstavecseseznamem"/>
        <w:numPr>
          <w:ilvl w:val="0"/>
          <w:numId w:val="3"/>
        </w:numPr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0C2329">
        <w:rPr>
          <w:sz w:val="24"/>
          <w:szCs w:val="24"/>
        </w:rPr>
        <w:t>je seznámen s dispozicemi a pravidly provozu Dětské</w:t>
      </w:r>
      <w:r w:rsidRPr="000C2329">
        <w:rPr>
          <w:spacing w:val="-7"/>
          <w:sz w:val="24"/>
          <w:szCs w:val="24"/>
        </w:rPr>
        <w:t xml:space="preserve"> </w:t>
      </w:r>
      <w:r w:rsidRPr="000C2329">
        <w:rPr>
          <w:sz w:val="24"/>
          <w:szCs w:val="24"/>
        </w:rPr>
        <w:t>univerzity;</w:t>
      </w:r>
    </w:p>
    <w:p w:rsidR="000C2329" w:rsidRPr="000C2329" w:rsidRDefault="000C2329" w:rsidP="00257309">
      <w:pPr>
        <w:pStyle w:val="Odstavecseseznamem"/>
        <w:numPr>
          <w:ilvl w:val="0"/>
          <w:numId w:val="3"/>
        </w:numPr>
        <w:tabs>
          <w:tab w:val="left" w:pos="390"/>
        </w:tabs>
        <w:spacing w:before="2" w:line="276" w:lineRule="auto"/>
        <w:ind w:left="117" w:right="489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 xml:space="preserve">telefonický kontakt uvedený v přihlášce je po dobu účasti studenta v Dětské univerzitě </w:t>
      </w:r>
      <w:r w:rsidRPr="000C2329">
        <w:rPr>
          <w:spacing w:val="-3"/>
          <w:w w:val="105"/>
          <w:sz w:val="24"/>
          <w:szCs w:val="24"/>
        </w:rPr>
        <w:t xml:space="preserve">platný. </w:t>
      </w:r>
      <w:r w:rsidRPr="000C2329">
        <w:rPr>
          <w:w w:val="105"/>
          <w:sz w:val="24"/>
          <w:szCs w:val="24"/>
        </w:rPr>
        <w:t>V případě změny kontaktního telefonního čísla bezodkladně tuto změnu nahlásí garantovi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Dětské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univerzity,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aby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mohl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být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případě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zdravotních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problémů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nebo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závažných kázeňských proviněních studenta bezodkladně</w:t>
      </w:r>
      <w:r w:rsidRPr="000C2329">
        <w:rPr>
          <w:spacing w:val="-3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informován;</w:t>
      </w:r>
    </w:p>
    <w:p w:rsidR="000C2329" w:rsidRPr="000C2329" w:rsidRDefault="000C2329" w:rsidP="00257309">
      <w:pPr>
        <w:pStyle w:val="Odstavecseseznamem"/>
        <w:numPr>
          <w:ilvl w:val="0"/>
          <w:numId w:val="3"/>
        </w:numPr>
        <w:tabs>
          <w:tab w:val="left" w:pos="390"/>
        </w:tabs>
        <w:spacing w:before="4" w:line="276" w:lineRule="auto"/>
        <w:ind w:left="117" w:right="198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se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zavazuje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nahradit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veškeré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případné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škody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majetku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pořadatele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nebo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dalších</w:t>
      </w:r>
      <w:r w:rsidRPr="000C2329">
        <w:rPr>
          <w:spacing w:val="-2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účastníků programu Dětské univerzity způsobené</w:t>
      </w:r>
      <w:r w:rsidRPr="000C2329">
        <w:rPr>
          <w:spacing w:val="-3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studentem;</w:t>
      </w:r>
    </w:p>
    <w:p w:rsidR="000C2329" w:rsidRPr="000C2329" w:rsidRDefault="000C2329" w:rsidP="00257309">
      <w:pPr>
        <w:pStyle w:val="Odstavecseseznamem"/>
        <w:numPr>
          <w:ilvl w:val="0"/>
          <w:numId w:val="3"/>
        </w:numPr>
        <w:tabs>
          <w:tab w:val="left" w:pos="390"/>
        </w:tabs>
        <w:spacing w:before="2" w:line="276" w:lineRule="auto"/>
        <w:ind w:left="117" w:right="198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zdravotní stav studenta dovoluje účast v Dětské univerzitě, že student netrpí žádným infekčním onemocněním, je si přiměřeně ke svému věku vědom svého zdravotního stavu (včetně možných projevů dlouhodobějších či chronických onemocnění jako je alergie, epilepsie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apod.)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případně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bude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průběhu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kurzu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vybaven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užívanými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léky.</w:t>
      </w:r>
      <w:r w:rsidRPr="000C2329">
        <w:rPr>
          <w:spacing w:val="-1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Zákonný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spacing w:val="-3"/>
          <w:w w:val="105"/>
          <w:sz w:val="24"/>
          <w:szCs w:val="24"/>
        </w:rPr>
        <w:t xml:space="preserve">zástupce </w:t>
      </w:r>
      <w:r w:rsidRPr="000C2329">
        <w:rPr>
          <w:w w:val="105"/>
          <w:sz w:val="24"/>
          <w:szCs w:val="24"/>
        </w:rPr>
        <w:t>se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zavazuje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případná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zdravotní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rizika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plynoucí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ze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zdravotního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stavu</w:t>
      </w:r>
      <w:r w:rsidRPr="000C2329">
        <w:rPr>
          <w:spacing w:val="-1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studenta</w:t>
      </w:r>
      <w:r>
        <w:rPr>
          <w:w w:val="105"/>
          <w:sz w:val="24"/>
          <w:szCs w:val="24"/>
        </w:rPr>
        <w:t xml:space="preserve"> </w:t>
      </w:r>
      <w:r w:rsidR="00257309">
        <w:rPr>
          <w:w w:val="105"/>
        </w:rPr>
        <w:t>Pedagogickou fakultu</w:t>
      </w:r>
      <w:r w:rsidRPr="000C2329">
        <w:rPr>
          <w:b/>
          <w:w w:val="105"/>
        </w:rPr>
        <w:t xml:space="preserve"> </w:t>
      </w:r>
      <w:r w:rsidRPr="000C2329">
        <w:rPr>
          <w:w w:val="105"/>
          <w:sz w:val="24"/>
          <w:szCs w:val="24"/>
        </w:rPr>
        <w:t>písemně upozornit nejpozději při podpisu této závazné přihlášky.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before="2" w:line="276" w:lineRule="auto"/>
        <w:ind w:right="213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Zákonný zástupce uděluje svým podpisem pořadateli souhlas s přivoláním zdravotnické záchranné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služby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případě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nutnosti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předáním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studenta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pracovníkům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záchranné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služby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spacing w:val="-7"/>
          <w:w w:val="105"/>
          <w:sz w:val="24"/>
          <w:szCs w:val="24"/>
        </w:rPr>
        <w:t xml:space="preserve">za </w:t>
      </w:r>
      <w:r w:rsidRPr="000C2329">
        <w:rPr>
          <w:w w:val="105"/>
          <w:sz w:val="24"/>
          <w:szCs w:val="24"/>
        </w:rPr>
        <w:t>účelem poskytnutí zdravotnické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pomoci.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390"/>
        </w:tabs>
        <w:spacing w:before="3" w:line="276" w:lineRule="auto"/>
        <w:ind w:right="171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Zákonný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zástupce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bere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vědomí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uvedené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skutečnosti,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podmínkami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spacing w:val="-3"/>
          <w:w w:val="105"/>
          <w:sz w:val="24"/>
          <w:szCs w:val="24"/>
        </w:rPr>
        <w:t xml:space="preserve">uvedenými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této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přihlášce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svým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podpisem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zároveň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potvrzuje</w:t>
      </w:r>
      <w:r w:rsidRPr="000C2329">
        <w:rPr>
          <w:spacing w:val="-1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pravdivost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výše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uvedených</w:t>
      </w:r>
      <w:r w:rsidRPr="000C2329">
        <w:rPr>
          <w:spacing w:val="-1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údajů.</w:t>
      </w:r>
    </w:p>
    <w:p w:rsidR="000C2329" w:rsidRPr="000C2329" w:rsidRDefault="000C2329" w:rsidP="00257309">
      <w:pPr>
        <w:pStyle w:val="Odstavecseseznamem"/>
        <w:numPr>
          <w:ilvl w:val="0"/>
          <w:numId w:val="4"/>
        </w:numPr>
        <w:tabs>
          <w:tab w:val="left" w:pos="526"/>
        </w:tabs>
        <w:spacing w:before="2" w:line="276" w:lineRule="auto"/>
        <w:ind w:right="222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Informace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zpracování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osobních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(včetně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souhlasů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se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zpracováním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osobních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údajů) jsou uvedeny v příloze této</w:t>
      </w:r>
      <w:r w:rsidRPr="000C2329">
        <w:rPr>
          <w:spacing w:val="-4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přihlášky.</w:t>
      </w:r>
    </w:p>
    <w:p w:rsidR="000C2329" w:rsidRDefault="000C2329" w:rsidP="00257309">
      <w:pPr>
        <w:pStyle w:val="Zkladntext"/>
        <w:spacing w:before="3"/>
        <w:jc w:val="both"/>
        <w:rPr>
          <w:sz w:val="27"/>
        </w:rPr>
      </w:pPr>
    </w:p>
    <w:p w:rsidR="000C2329" w:rsidRDefault="000C2329" w:rsidP="00257309">
      <w:pPr>
        <w:pStyle w:val="Zkladntext"/>
        <w:jc w:val="both"/>
        <w:rPr>
          <w:w w:val="125"/>
        </w:rPr>
      </w:pPr>
      <w:r>
        <w:rPr>
          <w:w w:val="110"/>
          <w:sz w:val="28"/>
          <w:szCs w:val="28"/>
        </w:rPr>
        <w:t xml:space="preserve"> </w:t>
      </w:r>
      <w:r w:rsidR="00333057">
        <w:rPr>
          <w:w w:val="110"/>
          <w:sz w:val="28"/>
          <w:szCs w:val="28"/>
        </w:rPr>
        <w:t xml:space="preserve"> </w:t>
      </w:r>
      <w:r w:rsidRPr="00333057">
        <w:rPr>
          <w:w w:val="110"/>
        </w:rPr>
        <w:t>V Českých Budějovicích dne</w:t>
      </w:r>
      <w:r>
        <w:rPr>
          <w:w w:val="110"/>
        </w:rPr>
        <w:t xml:space="preserve"> </w:t>
      </w:r>
      <w:r>
        <w:rPr>
          <w:w w:val="125"/>
        </w:rPr>
        <w:t>……………………</w:t>
      </w:r>
      <w:r w:rsidR="00333057">
        <w:rPr>
          <w:w w:val="125"/>
        </w:rPr>
        <w:t xml:space="preserve"> Podpis zákonného zástupce ...…………………..</w:t>
      </w:r>
    </w:p>
    <w:p w:rsidR="00333057" w:rsidRPr="00333057" w:rsidRDefault="00333057" w:rsidP="00333057">
      <w:pPr>
        <w:pStyle w:val="Zkladntext"/>
        <w:ind w:left="142"/>
        <w:jc w:val="both"/>
        <w:rPr>
          <w:b/>
          <w:w w:val="125"/>
          <w:u w:val="single"/>
        </w:rPr>
      </w:pPr>
      <w:r w:rsidRPr="00333057">
        <w:rPr>
          <w:b/>
          <w:w w:val="125"/>
          <w:u w:val="single"/>
        </w:rPr>
        <w:t xml:space="preserve">Přihlášku </w:t>
      </w:r>
      <w:r>
        <w:rPr>
          <w:b/>
          <w:w w:val="125"/>
          <w:u w:val="single"/>
        </w:rPr>
        <w:t xml:space="preserve"> včetně přílohy </w:t>
      </w:r>
      <w:r w:rsidRPr="00333057">
        <w:rPr>
          <w:b/>
          <w:w w:val="125"/>
          <w:u w:val="single"/>
        </w:rPr>
        <w:t xml:space="preserve">pošlete na e-mail: </w:t>
      </w:r>
      <w:hyperlink r:id="rId7" w:history="1">
        <w:r w:rsidRPr="006B1E41">
          <w:rPr>
            <w:rStyle w:val="Hypertextovodkaz"/>
            <w:b/>
            <w:w w:val="125"/>
          </w:rPr>
          <w:t>havelkoval@pf.jcu.cz</w:t>
        </w:r>
      </w:hyperlink>
      <w:r>
        <w:rPr>
          <w:b/>
          <w:w w:val="125"/>
          <w:u w:val="single"/>
        </w:rPr>
        <w:t xml:space="preserve">, originál odevzdejte na 1. výukové </w:t>
      </w:r>
      <w:r w:rsidR="00A14B15">
        <w:rPr>
          <w:b/>
          <w:w w:val="125"/>
          <w:u w:val="single"/>
        </w:rPr>
        <w:t>hodině</w:t>
      </w:r>
      <w:r>
        <w:rPr>
          <w:b/>
          <w:w w:val="125"/>
          <w:u w:val="single"/>
        </w:rPr>
        <w:t>.</w:t>
      </w:r>
    </w:p>
    <w:p w:rsidR="000C2329" w:rsidRDefault="000C2329" w:rsidP="00257309">
      <w:pPr>
        <w:spacing w:before="78" w:line="477" w:lineRule="auto"/>
        <w:ind w:right="3755"/>
        <w:jc w:val="both"/>
        <w:rPr>
          <w:rFonts w:ascii="Tahoma" w:hAnsi="Tahoma"/>
          <w:b/>
          <w:w w:val="90"/>
          <w:sz w:val="28"/>
        </w:rPr>
      </w:pPr>
    </w:p>
    <w:p w:rsidR="00A14B15" w:rsidRDefault="00A14B15" w:rsidP="00257309">
      <w:pPr>
        <w:spacing w:before="78" w:line="477" w:lineRule="auto"/>
        <w:ind w:left="3802" w:right="3755"/>
        <w:jc w:val="both"/>
        <w:rPr>
          <w:rFonts w:ascii="Tahoma" w:hAnsi="Tahoma"/>
          <w:b/>
          <w:w w:val="90"/>
          <w:sz w:val="28"/>
        </w:rPr>
      </w:pPr>
    </w:p>
    <w:p w:rsidR="00A14B15" w:rsidRDefault="00A14B15" w:rsidP="00257309">
      <w:pPr>
        <w:spacing w:before="78" w:line="477" w:lineRule="auto"/>
        <w:ind w:left="3802" w:right="3755"/>
        <w:jc w:val="both"/>
        <w:rPr>
          <w:rFonts w:ascii="Tahoma" w:hAnsi="Tahoma"/>
          <w:b/>
          <w:w w:val="90"/>
          <w:sz w:val="28"/>
        </w:rPr>
      </w:pPr>
    </w:p>
    <w:p w:rsidR="000C2329" w:rsidRDefault="000C2329" w:rsidP="00257309">
      <w:pPr>
        <w:spacing w:before="78" w:line="477" w:lineRule="auto"/>
        <w:ind w:left="3802" w:right="3755"/>
        <w:jc w:val="both"/>
        <w:rPr>
          <w:rFonts w:ascii="Tahoma" w:hAnsi="Tahoma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635D9607" wp14:editId="18518055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7560000" cy="10692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E2D">
        <w:rPr>
          <w:rFonts w:ascii="Tahoma" w:hAnsi="Tahoma"/>
          <w:b/>
          <w:w w:val="90"/>
          <w:sz w:val="28"/>
        </w:rPr>
        <w:t xml:space="preserve">Příloha závazné přihlášky </w:t>
      </w:r>
      <w:r>
        <w:rPr>
          <w:rFonts w:ascii="Tahoma" w:hAnsi="Tahoma"/>
          <w:b/>
          <w:w w:val="90"/>
          <w:sz w:val="28"/>
        </w:rPr>
        <w:t>Zpracování osobních údajů</w:t>
      </w:r>
    </w:p>
    <w:p w:rsidR="000C2329" w:rsidRPr="000C2329" w:rsidRDefault="000C2329" w:rsidP="00257309">
      <w:pPr>
        <w:pStyle w:val="Odstavecseseznamem"/>
        <w:numPr>
          <w:ilvl w:val="0"/>
          <w:numId w:val="6"/>
        </w:numPr>
        <w:tabs>
          <w:tab w:val="left" w:pos="386"/>
        </w:tabs>
        <w:spacing w:before="18" w:line="276" w:lineRule="auto"/>
        <w:ind w:right="469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Zákonný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zástupce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bere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vědomí,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že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oprávněn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zpracovávat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údaje studenta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i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zákonného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zástupce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uvedené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této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přihlášce,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to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rozsahu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nezbytně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spacing w:val="-3"/>
          <w:w w:val="105"/>
          <w:sz w:val="24"/>
          <w:szCs w:val="24"/>
        </w:rPr>
        <w:t xml:space="preserve">nutném </w:t>
      </w:r>
      <w:r w:rsidRPr="000C2329">
        <w:rPr>
          <w:w w:val="105"/>
          <w:sz w:val="24"/>
          <w:szCs w:val="24"/>
        </w:rPr>
        <w:t>pro řádné pořádání Dětské</w:t>
      </w:r>
      <w:r w:rsidRPr="000C2329">
        <w:rPr>
          <w:spacing w:val="-3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univerzity.</w:t>
      </w:r>
    </w:p>
    <w:p w:rsidR="000C2329" w:rsidRPr="000C2329" w:rsidRDefault="000C2329" w:rsidP="00257309">
      <w:pPr>
        <w:pStyle w:val="Odstavecseseznamem"/>
        <w:numPr>
          <w:ilvl w:val="0"/>
          <w:numId w:val="6"/>
        </w:numPr>
        <w:tabs>
          <w:tab w:val="left" w:pos="386"/>
        </w:tabs>
        <w:spacing w:before="3" w:line="276" w:lineRule="auto"/>
        <w:ind w:right="469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Zákonný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zástupce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uděluje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pořadateli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pořizováním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zveřejňováním</w:t>
      </w:r>
      <w:r w:rsidRPr="000C2329">
        <w:rPr>
          <w:spacing w:val="-24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fotografií a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jiných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mediálních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záznamů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podle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§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84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§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85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občanského</w:t>
      </w:r>
      <w:r w:rsidRPr="000C2329">
        <w:rPr>
          <w:spacing w:val="-15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zákoníku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(zejména</w:t>
      </w:r>
      <w:r w:rsidRPr="000C2329">
        <w:rPr>
          <w:spacing w:val="-16"/>
          <w:w w:val="105"/>
          <w:sz w:val="24"/>
          <w:szCs w:val="24"/>
        </w:rPr>
        <w:t xml:space="preserve"> </w:t>
      </w:r>
      <w:r w:rsidRPr="000C2329">
        <w:rPr>
          <w:spacing w:val="-3"/>
          <w:w w:val="105"/>
          <w:sz w:val="24"/>
          <w:szCs w:val="24"/>
        </w:rPr>
        <w:t xml:space="preserve">pořizování </w:t>
      </w:r>
      <w:r w:rsidRPr="000C2329">
        <w:rPr>
          <w:w w:val="105"/>
          <w:sz w:val="24"/>
          <w:szCs w:val="24"/>
        </w:rPr>
        <w:t>fotografií, audio a videozáznamů z akcí konaných v rámci Dětské univerzity a jejich prezentace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webových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stránkách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Jihočeské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univerzity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Českých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Budějovicích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2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Dětské univerzity, v tisku a médiích v rámci prezentace činnosti Dětské univerzity). Souhlas je udělován na dobu docházky studenta do Dětské univerzity a na dobu jednoho roku po ukončení docházky studenta do Dětské</w:t>
      </w:r>
      <w:r w:rsidRPr="000C2329">
        <w:rPr>
          <w:spacing w:val="-4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univerzity.</w:t>
      </w:r>
    </w:p>
    <w:p w:rsidR="000C2329" w:rsidRPr="000C2329" w:rsidRDefault="000C2329" w:rsidP="00257309">
      <w:pPr>
        <w:pStyle w:val="Odstavecseseznamem"/>
        <w:numPr>
          <w:ilvl w:val="0"/>
          <w:numId w:val="6"/>
        </w:numPr>
        <w:tabs>
          <w:tab w:val="left" w:pos="386"/>
        </w:tabs>
        <w:spacing w:before="7" w:line="276" w:lineRule="auto"/>
        <w:ind w:right="776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Osoba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oprávněná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vyzvedávat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studenta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uděluje</w:t>
      </w:r>
      <w:r w:rsidRPr="000C2329">
        <w:rPr>
          <w:spacing w:val="-28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pořadateli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se</w:t>
      </w:r>
      <w:r w:rsidRPr="000C2329">
        <w:rPr>
          <w:spacing w:val="-2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zpracováváním a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uchováváním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svých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výše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uvedených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osobních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za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účelem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ověření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totožnosti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při</w:t>
      </w:r>
    </w:p>
    <w:p w:rsidR="000C2329" w:rsidRPr="000C2329" w:rsidRDefault="000C2329" w:rsidP="00257309">
      <w:pPr>
        <w:pStyle w:val="Zkladntext"/>
        <w:spacing w:before="2" w:line="276" w:lineRule="auto"/>
        <w:ind w:right="222"/>
        <w:jc w:val="both"/>
      </w:pPr>
      <w:r w:rsidRPr="000C2329">
        <w:rPr>
          <w:w w:val="105"/>
        </w:rPr>
        <w:t>vyzvedávání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studenta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z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Dětské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univerzity.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Souhlas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je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udělen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na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dobu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docházky</w:t>
      </w:r>
      <w:r w:rsidRPr="000C2329">
        <w:rPr>
          <w:spacing w:val="-18"/>
          <w:w w:val="105"/>
        </w:rPr>
        <w:t xml:space="preserve"> </w:t>
      </w:r>
      <w:r w:rsidRPr="000C2329">
        <w:rPr>
          <w:w w:val="105"/>
        </w:rPr>
        <w:t>studenta</w:t>
      </w:r>
      <w:r w:rsidRPr="000C2329">
        <w:rPr>
          <w:spacing w:val="-19"/>
          <w:w w:val="105"/>
        </w:rPr>
        <w:t xml:space="preserve"> </w:t>
      </w:r>
      <w:r w:rsidRPr="000C2329">
        <w:rPr>
          <w:w w:val="105"/>
        </w:rPr>
        <w:t>do Dětské</w:t>
      </w:r>
      <w:r w:rsidRPr="000C2329">
        <w:rPr>
          <w:spacing w:val="-8"/>
          <w:w w:val="105"/>
        </w:rPr>
        <w:t xml:space="preserve"> </w:t>
      </w:r>
      <w:r w:rsidRPr="000C2329">
        <w:rPr>
          <w:w w:val="105"/>
        </w:rPr>
        <w:t>univerzity.</w:t>
      </w:r>
    </w:p>
    <w:p w:rsidR="000C2329" w:rsidRPr="000C2329" w:rsidRDefault="000C2329" w:rsidP="00257309">
      <w:pPr>
        <w:pStyle w:val="Odstavecseseznamem"/>
        <w:numPr>
          <w:ilvl w:val="0"/>
          <w:numId w:val="6"/>
        </w:numPr>
        <w:tabs>
          <w:tab w:val="left" w:pos="386"/>
        </w:tabs>
        <w:spacing w:before="2" w:line="276" w:lineRule="auto"/>
        <w:ind w:right="114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Student,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resp.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jeho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zákonný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zástupce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osoba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určená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oprávněná</w:t>
      </w:r>
      <w:r w:rsidRPr="000C2329">
        <w:rPr>
          <w:spacing w:val="-26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vyzvedávat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studenta</w:t>
      </w:r>
      <w:r w:rsidRPr="000C2329">
        <w:rPr>
          <w:spacing w:val="-27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mají právo: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before="2" w:line="276" w:lineRule="auto"/>
        <w:ind w:right="114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udělený souhlas kdykoli odvolat, a to písemným prohlášením doručeným pořadateli. Odvoláním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souhlasu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není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dotčena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zákonnost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zpracování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vycházejícího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ze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souhlasu,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který</w:t>
      </w:r>
      <w:r w:rsidRPr="000C2329">
        <w:rPr>
          <w:spacing w:val="-22"/>
          <w:w w:val="105"/>
          <w:sz w:val="24"/>
          <w:szCs w:val="24"/>
        </w:rPr>
        <w:t xml:space="preserve"> </w:t>
      </w:r>
      <w:r w:rsidRPr="000C2329">
        <w:rPr>
          <w:spacing w:val="-5"/>
          <w:w w:val="105"/>
          <w:sz w:val="24"/>
          <w:szCs w:val="24"/>
        </w:rPr>
        <w:t xml:space="preserve">byl </w:t>
      </w:r>
      <w:r w:rsidRPr="000C2329">
        <w:rPr>
          <w:w w:val="105"/>
          <w:sz w:val="24"/>
          <w:szCs w:val="24"/>
        </w:rPr>
        <w:t>dán před jeho</w:t>
      </w:r>
      <w:r w:rsidRPr="000C2329">
        <w:rPr>
          <w:spacing w:val="-23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odvoláním;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line="276" w:lineRule="auto"/>
        <w:ind w:left="385"/>
        <w:jc w:val="both"/>
        <w:rPr>
          <w:sz w:val="24"/>
          <w:szCs w:val="24"/>
        </w:rPr>
      </w:pPr>
      <w:r w:rsidRPr="000C2329">
        <w:rPr>
          <w:sz w:val="24"/>
          <w:szCs w:val="24"/>
        </w:rPr>
        <w:t>) požadovat po pořadateli informaci, jaké jejich osobní údaje</w:t>
      </w:r>
      <w:r w:rsidRPr="000C2329">
        <w:rPr>
          <w:spacing w:val="-39"/>
          <w:sz w:val="24"/>
          <w:szCs w:val="24"/>
        </w:rPr>
        <w:t xml:space="preserve"> </w:t>
      </w:r>
      <w:r w:rsidRPr="000C2329">
        <w:rPr>
          <w:sz w:val="24"/>
          <w:szCs w:val="24"/>
        </w:rPr>
        <w:t>zpracovává;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line="276" w:lineRule="auto"/>
        <w:ind w:left="385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požadovat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pořadateli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vysvětlení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ohledně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zpracování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osobních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údajů;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before="3" w:line="276" w:lineRule="auto"/>
        <w:ind w:right="234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vyžádat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si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u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přístup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ke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svým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osobním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údajům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tyto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nechat</w:t>
      </w:r>
      <w:r w:rsidRPr="000C2329">
        <w:rPr>
          <w:spacing w:val="-1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aktualizovat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nebo opravit;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line="276" w:lineRule="auto"/>
        <w:ind w:left="385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požadovat po pořadateli výmaz svých osobních</w:t>
      </w:r>
      <w:r w:rsidRPr="000C2329">
        <w:rPr>
          <w:spacing w:val="-49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údajů;</w:t>
      </w:r>
    </w:p>
    <w:p w:rsidR="000C2329" w:rsidRPr="000C2329" w:rsidRDefault="000C2329" w:rsidP="00257309">
      <w:pPr>
        <w:pStyle w:val="Odstavecseseznamem"/>
        <w:numPr>
          <w:ilvl w:val="0"/>
          <w:numId w:val="5"/>
        </w:numPr>
        <w:tabs>
          <w:tab w:val="left" w:pos="386"/>
        </w:tabs>
        <w:spacing w:before="2" w:line="276" w:lineRule="auto"/>
        <w:ind w:right="509" w:firstLine="0"/>
        <w:jc w:val="both"/>
        <w:rPr>
          <w:sz w:val="24"/>
          <w:szCs w:val="24"/>
        </w:rPr>
      </w:pPr>
      <w:r w:rsidRPr="000C2329">
        <w:rPr>
          <w:w w:val="105"/>
          <w:sz w:val="24"/>
          <w:szCs w:val="24"/>
        </w:rPr>
        <w:t>obrátit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v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případě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pochybností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dodržování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povinností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souvisejících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se</w:t>
      </w:r>
      <w:r w:rsidRPr="000C2329">
        <w:rPr>
          <w:spacing w:val="-2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zpracováním osobních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pořadatele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nebo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na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Úřad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pro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ochranu</w:t>
      </w:r>
      <w:r w:rsidRPr="000C2329">
        <w:rPr>
          <w:spacing w:val="-10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osobních</w:t>
      </w:r>
      <w:r w:rsidRPr="000C2329">
        <w:rPr>
          <w:spacing w:val="-11"/>
          <w:w w:val="105"/>
          <w:sz w:val="24"/>
          <w:szCs w:val="24"/>
        </w:rPr>
        <w:t xml:space="preserve"> </w:t>
      </w:r>
      <w:r w:rsidRPr="000C2329">
        <w:rPr>
          <w:w w:val="105"/>
          <w:sz w:val="24"/>
          <w:szCs w:val="24"/>
        </w:rPr>
        <w:t>údajů.</w:t>
      </w:r>
    </w:p>
    <w:p w:rsidR="000C2329" w:rsidRPr="000C2329" w:rsidRDefault="000C2329" w:rsidP="00257309">
      <w:pPr>
        <w:pStyle w:val="Zkladntext"/>
        <w:jc w:val="both"/>
      </w:pPr>
    </w:p>
    <w:p w:rsidR="000C2329" w:rsidRDefault="000C2329" w:rsidP="00257309">
      <w:pPr>
        <w:pStyle w:val="Zkladntext"/>
        <w:spacing w:before="254"/>
        <w:jc w:val="both"/>
      </w:pPr>
      <w:r>
        <w:rPr>
          <w:w w:val="125"/>
        </w:rPr>
        <w:t xml:space="preserve">V…………………………………… </w:t>
      </w:r>
      <w:r>
        <w:rPr>
          <w:w w:val="115"/>
        </w:rPr>
        <w:t>dne ………….........</w:t>
      </w:r>
    </w:p>
    <w:p w:rsidR="000C2329" w:rsidRDefault="000C2329" w:rsidP="00257309">
      <w:pPr>
        <w:pStyle w:val="Zkladntext"/>
        <w:jc w:val="both"/>
        <w:rPr>
          <w:sz w:val="34"/>
        </w:rPr>
      </w:pPr>
    </w:p>
    <w:p w:rsidR="000C2329" w:rsidRDefault="000C2329" w:rsidP="00257309">
      <w:pPr>
        <w:pStyle w:val="Zkladntext"/>
        <w:spacing w:before="257" w:line="235" w:lineRule="auto"/>
        <w:ind w:left="249" w:right="5201" w:hanging="137"/>
        <w:jc w:val="both"/>
        <w:rPr>
          <w:w w:val="125"/>
        </w:rPr>
      </w:pPr>
      <w:r>
        <w:rPr>
          <w:w w:val="125"/>
        </w:rPr>
        <w:t xml:space="preserve">…………………………………………………. </w:t>
      </w:r>
    </w:p>
    <w:p w:rsidR="000C2329" w:rsidRDefault="000C2329" w:rsidP="00257309">
      <w:pPr>
        <w:pStyle w:val="Zkladntext"/>
        <w:spacing w:before="257" w:line="235" w:lineRule="auto"/>
        <w:ind w:left="249" w:right="5201" w:hanging="137"/>
        <w:jc w:val="both"/>
      </w:pPr>
      <w:r>
        <w:rPr>
          <w:w w:val="120"/>
        </w:rPr>
        <w:t>(podpis zákonného zástupce)</w:t>
      </w:r>
    </w:p>
    <w:p w:rsidR="000C2329" w:rsidRDefault="000C2329" w:rsidP="00257309">
      <w:pPr>
        <w:pStyle w:val="Zkladntext"/>
        <w:jc w:val="both"/>
        <w:rPr>
          <w:sz w:val="34"/>
        </w:rPr>
      </w:pPr>
    </w:p>
    <w:p w:rsidR="000C2329" w:rsidRDefault="000C2329" w:rsidP="00257309">
      <w:pPr>
        <w:pStyle w:val="Zkladntext"/>
        <w:spacing w:before="253"/>
        <w:jc w:val="both"/>
      </w:pPr>
      <w:r>
        <w:rPr>
          <w:w w:val="135"/>
        </w:rPr>
        <w:t>V……………………………………dne……………………...</w:t>
      </w:r>
    </w:p>
    <w:p w:rsidR="000C2329" w:rsidRDefault="000C2329" w:rsidP="00257309">
      <w:pPr>
        <w:pStyle w:val="Zkladntext"/>
        <w:jc w:val="both"/>
        <w:rPr>
          <w:sz w:val="34"/>
        </w:rPr>
      </w:pPr>
    </w:p>
    <w:p w:rsidR="000C2329" w:rsidRDefault="000C2329" w:rsidP="00257309">
      <w:pPr>
        <w:pStyle w:val="Zkladntext"/>
        <w:spacing w:before="257" w:line="235" w:lineRule="auto"/>
        <w:ind w:right="4439"/>
        <w:jc w:val="both"/>
        <w:rPr>
          <w:spacing w:val="75"/>
          <w:w w:val="120"/>
        </w:rPr>
      </w:pPr>
      <w:r>
        <w:rPr>
          <w:w w:val="120"/>
        </w:rPr>
        <w:t xml:space="preserve">………………………………………………………….. </w:t>
      </w:r>
      <w:r>
        <w:rPr>
          <w:spacing w:val="75"/>
          <w:w w:val="120"/>
        </w:rPr>
        <w:t xml:space="preserve"> </w:t>
      </w:r>
    </w:p>
    <w:p w:rsidR="000C2329" w:rsidRDefault="000C2329" w:rsidP="00257309">
      <w:pPr>
        <w:pStyle w:val="Zkladntext"/>
        <w:spacing w:before="257" w:line="235" w:lineRule="auto"/>
        <w:ind w:right="4439"/>
        <w:jc w:val="both"/>
      </w:pPr>
      <w:r>
        <w:rPr>
          <w:w w:val="110"/>
        </w:rPr>
        <w:t>(podpis</w:t>
      </w:r>
      <w:r>
        <w:rPr>
          <w:spacing w:val="-27"/>
          <w:w w:val="110"/>
        </w:rPr>
        <w:t xml:space="preserve"> </w:t>
      </w:r>
      <w:r>
        <w:rPr>
          <w:w w:val="110"/>
        </w:rPr>
        <w:t>osoby</w:t>
      </w:r>
      <w:r>
        <w:rPr>
          <w:spacing w:val="-26"/>
          <w:w w:val="110"/>
        </w:rPr>
        <w:t xml:space="preserve"> </w:t>
      </w:r>
      <w:r>
        <w:rPr>
          <w:w w:val="110"/>
        </w:rPr>
        <w:t>oprávněné</w:t>
      </w:r>
      <w:r>
        <w:rPr>
          <w:spacing w:val="-26"/>
          <w:w w:val="110"/>
        </w:rPr>
        <w:t xml:space="preserve"> </w:t>
      </w:r>
      <w:r>
        <w:rPr>
          <w:w w:val="110"/>
        </w:rPr>
        <w:t>vyzvedávat</w:t>
      </w:r>
      <w:r>
        <w:rPr>
          <w:spacing w:val="-26"/>
          <w:w w:val="110"/>
        </w:rPr>
        <w:t xml:space="preserve"> </w:t>
      </w:r>
      <w:r>
        <w:rPr>
          <w:w w:val="110"/>
        </w:rPr>
        <w:t>studenta)</w:t>
      </w:r>
    </w:p>
    <w:p w:rsidR="000C2329" w:rsidRDefault="000C2329" w:rsidP="00257309">
      <w:pPr>
        <w:pStyle w:val="Zkladntext"/>
        <w:jc w:val="both"/>
      </w:pPr>
    </w:p>
    <w:p w:rsidR="000C2329" w:rsidRDefault="000C2329" w:rsidP="00257309">
      <w:pPr>
        <w:pStyle w:val="Zkladntext"/>
        <w:spacing w:before="2" w:line="235" w:lineRule="auto"/>
        <w:ind w:left="150" w:right="104"/>
        <w:jc w:val="both"/>
      </w:pPr>
    </w:p>
    <w:sectPr w:rsidR="000C2329">
      <w:type w:val="continuous"/>
      <w:pgSz w:w="11910" w:h="16840"/>
      <w:pgMar w:top="80" w:right="2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C"/>
    <w:multiLevelType w:val="hybridMultilevel"/>
    <w:tmpl w:val="0F768E7A"/>
    <w:lvl w:ilvl="0" w:tplc="424CC860">
      <w:start w:val="1"/>
      <w:numFmt w:val="lowerLetter"/>
      <w:lvlText w:val="%1)"/>
      <w:lvlJc w:val="left"/>
      <w:pPr>
        <w:ind w:left="389" w:hanging="273"/>
      </w:pPr>
      <w:rPr>
        <w:rFonts w:ascii="Calibri" w:eastAsia="Calibri" w:hAnsi="Calibri" w:cs="Calibri" w:hint="default"/>
        <w:w w:val="93"/>
        <w:sz w:val="28"/>
        <w:szCs w:val="28"/>
        <w:lang w:val="cs-CZ" w:eastAsia="cs-CZ" w:bidi="cs-CZ"/>
      </w:rPr>
    </w:lvl>
    <w:lvl w:ilvl="1" w:tplc="84C29EAA">
      <w:numFmt w:val="bullet"/>
      <w:lvlText w:val="•"/>
      <w:lvlJc w:val="left"/>
      <w:pPr>
        <w:ind w:left="1460" w:hanging="273"/>
      </w:pPr>
      <w:rPr>
        <w:rFonts w:hint="default"/>
        <w:lang w:val="cs-CZ" w:eastAsia="cs-CZ" w:bidi="cs-CZ"/>
      </w:rPr>
    </w:lvl>
    <w:lvl w:ilvl="2" w:tplc="5C826C24">
      <w:numFmt w:val="bullet"/>
      <w:lvlText w:val="•"/>
      <w:lvlJc w:val="left"/>
      <w:pPr>
        <w:ind w:left="2541" w:hanging="273"/>
      </w:pPr>
      <w:rPr>
        <w:rFonts w:hint="default"/>
        <w:lang w:val="cs-CZ" w:eastAsia="cs-CZ" w:bidi="cs-CZ"/>
      </w:rPr>
    </w:lvl>
    <w:lvl w:ilvl="3" w:tplc="0A245068">
      <w:numFmt w:val="bullet"/>
      <w:lvlText w:val="•"/>
      <w:lvlJc w:val="left"/>
      <w:pPr>
        <w:ind w:left="3621" w:hanging="273"/>
      </w:pPr>
      <w:rPr>
        <w:rFonts w:hint="default"/>
        <w:lang w:val="cs-CZ" w:eastAsia="cs-CZ" w:bidi="cs-CZ"/>
      </w:rPr>
    </w:lvl>
    <w:lvl w:ilvl="4" w:tplc="3CC26B94">
      <w:numFmt w:val="bullet"/>
      <w:lvlText w:val="•"/>
      <w:lvlJc w:val="left"/>
      <w:pPr>
        <w:ind w:left="4702" w:hanging="273"/>
      </w:pPr>
      <w:rPr>
        <w:rFonts w:hint="default"/>
        <w:lang w:val="cs-CZ" w:eastAsia="cs-CZ" w:bidi="cs-CZ"/>
      </w:rPr>
    </w:lvl>
    <w:lvl w:ilvl="5" w:tplc="814CA88A">
      <w:numFmt w:val="bullet"/>
      <w:lvlText w:val="•"/>
      <w:lvlJc w:val="left"/>
      <w:pPr>
        <w:ind w:left="5782" w:hanging="273"/>
      </w:pPr>
      <w:rPr>
        <w:rFonts w:hint="default"/>
        <w:lang w:val="cs-CZ" w:eastAsia="cs-CZ" w:bidi="cs-CZ"/>
      </w:rPr>
    </w:lvl>
    <w:lvl w:ilvl="6" w:tplc="50FC48CE">
      <w:numFmt w:val="bullet"/>
      <w:lvlText w:val="•"/>
      <w:lvlJc w:val="left"/>
      <w:pPr>
        <w:ind w:left="6863" w:hanging="273"/>
      </w:pPr>
      <w:rPr>
        <w:rFonts w:hint="default"/>
        <w:lang w:val="cs-CZ" w:eastAsia="cs-CZ" w:bidi="cs-CZ"/>
      </w:rPr>
    </w:lvl>
    <w:lvl w:ilvl="7" w:tplc="76F889DA">
      <w:numFmt w:val="bullet"/>
      <w:lvlText w:val="•"/>
      <w:lvlJc w:val="left"/>
      <w:pPr>
        <w:ind w:left="7943" w:hanging="273"/>
      </w:pPr>
      <w:rPr>
        <w:rFonts w:hint="default"/>
        <w:lang w:val="cs-CZ" w:eastAsia="cs-CZ" w:bidi="cs-CZ"/>
      </w:rPr>
    </w:lvl>
    <w:lvl w:ilvl="8" w:tplc="F086034A">
      <w:numFmt w:val="bullet"/>
      <w:lvlText w:val="•"/>
      <w:lvlJc w:val="left"/>
      <w:pPr>
        <w:ind w:left="9024" w:hanging="273"/>
      </w:pPr>
      <w:rPr>
        <w:rFonts w:hint="default"/>
        <w:lang w:val="cs-CZ" w:eastAsia="cs-CZ" w:bidi="cs-CZ"/>
      </w:rPr>
    </w:lvl>
  </w:abstractNum>
  <w:abstractNum w:abstractNumId="1" w15:restartNumberingAfterBreak="0">
    <w:nsid w:val="22AD7E56"/>
    <w:multiLevelType w:val="hybridMultilevel"/>
    <w:tmpl w:val="DE5E3A26"/>
    <w:lvl w:ilvl="0" w:tplc="2F068262">
      <w:numFmt w:val="bullet"/>
      <w:lvlText w:val="•"/>
      <w:lvlJc w:val="left"/>
      <w:pPr>
        <w:ind w:left="2448" w:hanging="2448"/>
      </w:pPr>
      <w:rPr>
        <w:rFonts w:ascii="Calibri" w:eastAsia="Calibri" w:hAnsi="Calibri" w:cs="Calibri" w:hint="default"/>
        <w:w w:val="56"/>
        <w:sz w:val="24"/>
        <w:szCs w:val="24"/>
        <w:lang w:val="cs-CZ" w:eastAsia="cs-CZ" w:bidi="cs-CZ"/>
      </w:rPr>
    </w:lvl>
    <w:lvl w:ilvl="1" w:tplc="7BDAF064">
      <w:numFmt w:val="bullet"/>
      <w:lvlText w:val="•"/>
      <w:lvlJc w:val="left"/>
      <w:pPr>
        <w:ind w:left="3406" w:hanging="2448"/>
      </w:pPr>
      <w:rPr>
        <w:rFonts w:hint="default"/>
        <w:lang w:val="cs-CZ" w:eastAsia="cs-CZ" w:bidi="cs-CZ"/>
      </w:rPr>
    </w:lvl>
    <w:lvl w:ilvl="2" w:tplc="DC203B0A">
      <w:numFmt w:val="bullet"/>
      <w:lvlText w:val="•"/>
      <w:lvlJc w:val="left"/>
      <w:pPr>
        <w:ind w:left="4273" w:hanging="2448"/>
      </w:pPr>
      <w:rPr>
        <w:rFonts w:hint="default"/>
        <w:lang w:val="cs-CZ" w:eastAsia="cs-CZ" w:bidi="cs-CZ"/>
      </w:rPr>
    </w:lvl>
    <w:lvl w:ilvl="3" w:tplc="74E4C6EC">
      <w:numFmt w:val="bullet"/>
      <w:lvlText w:val="•"/>
      <w:lvlJc w:val="left"/>
      <w:pPr>
        <w:ind w:left="5139" w:hanging="2448"/>
      </w:pPr>
      <w:rPr>
        <w:rFonts w:hint="default"/>
        <w:lang w:val="cs-CZ" w:eastAsia="cs-CZ" w:bidi="cs-CZ"/>
      </w:rPr>
    </w:lvl>
    <w:lvl w:ilvl="4" w:tplc="EE7CA5BE">
      <w:numFmt w:val="bullet"/>
      <w:lvlText w:val="•"/>
      <w:lvlJc w:val="left"/>
      <w:pPr>
        <w:ind w:left="6006" w:hanging="2448"/>
      </w:pPr>
      <w:rPr>
        <w:rFonts w:hint="default"/>
        <w:lang w:val="cs-CZ" w:eastAsia="cs-CZ" w:bidi="cs-CZ"/>
      </w:rPr>
    </w:lvl>
    <w:lvl w:ilvl="5" w:tplc="D4869350">
      <w:numFmt w:val="bullet"/>
      <w:lvlText w:val="•"/>
      <w:lvlJc w:val="left"/>
      <w:pPr>
        <w:ind w:left="6872" w:hanging="2448"/>
      </w:pPr>
      <w:rPr>
        <w:rFonts w:hint="default"/>
        <w:lang w:val="cs-CZ" w:eastAsia="cs-CZ" w:bidi="cs-CZ"/>
      </w:rPr>
    </w:lvl>
    <w:lvl w:ilvl="6" w:tplc="FF78238E">
      <w:numFmt w:val="bullet"/>
      <w:lvlText w:val="•"/>
      <w:lvlJc w:val="left"/>
      <w:pPr>
        <w:ind w:left="7739" w:hanging="2448"/>
      </w:pPr>
      <w:rPr>
        <w:rFonts w:hint="default"/>
        <w:lang w:val="cs-CZ" w:eastAsia="cs-CZ" w:bidi="cs-CZ"/>
      </w:rPr>
    </w:lvl>
    <w:lvl w:ilvl="7" w:tplc="89A64542">
      <w:numFmt w:val="bullet"/>
      <w:lvlText w:val="•"/>
      <w:lvlJc w:val="left"/>
      <w:pPr>
        <w:ind w:left="8605" w:hanging="2448"/>
      </w:pPr>
      <w:rPr>
        <w:rFonts w:hint="default"/>
        <w:lang w:val="cs-CZ" w:eastAsia="cs-CZ" w:bidi="cs-CZ"/>
      </w:rPr>
    </w:lvl>
    <w:lvl w:ilvl="8" w:tplc="7A4AE780">
      <w:numFmt w:val="bullet"/>
      <w:lvlText w:val="•"/>
      <w:lvlJc w:val="left"/>
      <w:pPr>
        <w:ind w:left="9472" w:hanging="2448"/>
      </w:pPr>
      <w:rPr>
        <w:rFonts w:hint="default"/>
        <w:lang w:val="cs-CZ" w:eastAsia="cs-CZ" w:bidi="cs-CZ"/>
      </w:rPr>
    </w:lvl>
  </w:abstractNum>
  <w:abstractNum w:abstractNumId="2" w15:restartNumberingAfterBreak="0">
    <w:nsid w:val="38C524C9"/>
    <w:multiLevelType w:val="hybridMultilevel"/>
    <w:tmpl w:val="D34CA3E6"/>
    <w:lvl w:ilvl="0" w:tplc="42FC2D84">
      <w:start w:val="1"/>
      <w:numFmt w:val="decimal"/>
      <w:lvlText w:val="%1."/>
      <w:lvlJc w:val="left"/>
      <w:pPr>
        <w:ind w:left="113" w:hanging="273"/>
      </w:pPr>
      <w:rPr>
        <w:rFonts w:ascii="Calibri" w:eastAsia="Calibri" w:hAnsi="Calibri" w:cs="Calibri" w:hint="default"/>
        <w:w w:val="82"/>
        <w:sz w:val="28"/>
        <w:szCs w:val="28"/>
        <w:lang w:val="cs-CZ" w:eastAsia="cs-CZ" w:bidi="cs-CZ"/>
      </w:rPr>
    </w:lvl>
    <w:lvl w:ilvl="1" w:tplc="92042D1C">
      <w:numFmt w:val="bullet"/>
      <w:lvlText w:val="•"/>
      <w:lvlJc w:val="left"/>
      <w:pPr>
        <w:ind w:left="1206" w:hanging="273"/>
      </w:pPr>
      <w:rPr>
        <w:rFonts w:hint="default"/>
        <w:lang w:val="cs-CZ" w:eastAsia="cs-CZ" w:bidi="cs-CZ"/>
      </w:rPr>
    </w:lvl>
    <w:lvl w:ilvl="2" w:tplc="E94800C6">
      <w:numFmt w:val="bullet"/>
      <w:lvlText w:val="•"/>
      <w:lvlJc w:val="left"/>
      <w:pPr>
        <w:ind w:left="2293" w:hanging="273"/>
      </w:pPr>
      <w:rPr>
        <w:rFonts w:hint="default"/>
        <w:lang w:val="cs-CZ" w:eastAsia="cs-CZ" w:bidi="cs-CZ"/>
      </w:rPr>
    </w:lvl>
    <w:lvl w:ilvl="3" w:tplc="FD6CBCA2">
      <w:numFmt w:val="bullet"/>
      <w:lvlText w:val="•"/>
      <w:lvlJc w:val="left"/>
      <w:pPr>
        <w:ind w:left="3379" w:hanging="273"/>
      </w:pPr>
      <w:rPr>
        <w:rFonts w:hint="default"/>
        <w:lang w:val="cs-CZ" w:eastAsia="cs-CZ" w:bidi="cs-CZ"/>
      </w:rPr>
    </w:lvl>
    <w:lvl w:ilvl="4" w:tplc="18E670AE">
      <w:numFmt w:val="bullet"/>
      <w:lvlText w:val="•"/>
      <w:lvlJc w:val="left"/>
      <w:pPr>
        <w:ind w:left="4466" w:hanging="273"/>
      </w:pPr>
      <w:rPr>
        <w:rFonts w:hint="default"/>
        <w:lang w:val="cs-CZ" w:eastAsia="cs-CZ" w:bidi="cs-CZ"/>
      </w:rPr>
    </w:lvl>
    <w:lvl w:ilvl="5" w:tplc="5992A14E">
      <w:numFmt w:val="bullet"/>
      <w:lvlText w:val="•"/>
      <w:lvlJc w:val="left"/>
      <w:pPr>
        <w:ind w:left="5552" w:hanging="273"/>
      </w:pPr>
      <w:rPr>
        <w:rFonts w:hint="default"/>
        <w:lang w:val="cs-CZ" w:eastAsia="cs-CZ" w:bidi="cs-CZ"/>
      </w:rPr>
    </w:lvl>
    <w:lvl w:ilvl="6" w:tplc="BDD8B4EE">
      <w:numFmt w:val="bullet"/>
      <w:lvlText w:val="•"/>
      <w:lvlJc w:val="left"/>
      <w:pPr>
        <w:ind w:left="6639" w:hanging="273"/>
      </w:pPr>
      <w:rPr>
        <w:rFonts w:hint="default"/>
        <w:lang w:val="cs-CZ" w:eastAsia="cs-CZ" w:bidi="cs-CZ"/>
      </w:rPr>
    </w:lvl>
    <w:lvl w:ilvl="7" w:tplc="A162A73C">
      <w:numFmt w:val="bullet"/>
      <w:lvlText w:val="•"/>
      <w:lvlJc w:val="left"/>
      <w:pPr>
        <w:ind w:left="7725" w:hanging="273"/>
      </w:pPr>
      <w:rPr>
        <w:rFonts w:hint="default"/>
        <w:lang w:val="cs-CZ" w:eastAsia="cs-CZ" w:bidi="cs-CZ"/>
      </w:rPr>
    </w:lvl>
    <w:lvl w:ilvl="8" w:tplc="1A0812C2">
      <w:numFmt w:val="bullet"/>
      <w:lvlText w:val="•"/>
      <w:lvlJc w:val="left"/>
      <w:pPr>
        <w:ind w:left="8812" w:hanging="273"/>
      </w:pPr>
      <w:rPr>
        <w:rFonts w:hint="default"/>
        <w:lang w:val="cs-CZ" w:eastAsia="cs-CZ" w:bidi="cs-CZ"/>
      </w:rPr>
    </w:lvl>
  </w:abstractNum>
  <w:abstractNum w:abstractNumId="3" w15:restartNumberingAfterBreak="0">
    <w:nsid w:val="3FD21508"/>
    <w:multiLevelType w:val="hybridMultilevel"/>
    <w:tmpl w:val="53903C74"/>
    <w:lvl w:ilvl="0" w:tplc="B00E9CF4">
      <w:start w:val="1"/>
      <w:numFmt w:val="decimal"/>
      <w:lvlText w:val="%1."/>
      <w:lvlJc w:val="left"/>
      <w:pPr>
        <w:ind w:left="117" w:hanging="273"/>
      </w:pPr>
      <w:rPr>
        <w:rFonts w:ascii="Calibri" w:eastAsia="Calibri" w:hAnsi="Calibri" w:cs="Calibri" w:hint="default"/>
        <w:b w:val="0"/>
        <w:w w:val="82"/>
        <w:sz w:val="28"/>
        <w:szCs w:val="28"/>
        <w:lang w:val="cs-CZ" w:eastAsia="cs-CZ" w:bidi="cs-CZ"/>
      </w:rPr>
    </w:lvl>
    <w:lvl w:ilvl="1" w:tplc="20F6D4A4">
      <w:numFmt w:val="bullet"/>
      <w:lvlText w:val="•"/>
      <w:lvlJc w:val="left"/>
      <w:pPr>
        <w:ind w:left="1226" w:hanging="273"/>
      </w:pPr>
      <w:rPr>
        <w:rFonts w:hint="default"/>
        <w:lang w:val="cs-CZ" w:eastAsia="cs-CZ" w:bidi="cs-CZ"/>
      </w:rPr>
    </w:lvl>
    <w:lvl w:ilvl="2" w:tplc="4F9A2C28">
      <w:numFmt w:val="bullet"/>
      <w:lvlText w:val="•"/>
      <w:lvlJc w:val="left"/>
      <w:pPr>
        <w:ind w:left="2333" w:hanging="273"/>
      </w:pPr>
      <w:rPr>
        <w:rFonts w:hint="default"/>
        <w:lang w:val="cs-CZ" w:eastAsia="cs-CZ" w:bidi="cs-CZ"/>
      </w:rPr>
    </w:lvl>
    <w:lvl w:ilvl="3" w:tplc="4D7A9AE0">
      <w:numFmt w:val="bullet"/>
      <w:lvlText w:val="•"/>
      <w:lvlJc w:val="left"/>
      <w:pPr>
        <w:ind w:left="3439" w:hanging="273"/>
      </w:pPr>
      <w:rPr>
        <w:rFonts w:hint="default"/>
        <w:lang w:val="cs-CZ" w:eastAsia="cs-CZ" w:bidi="cs-CZ"/>
      </w:rPr>
    </w:lvl>
    <w:lvl w:ilvl="4" w:tplc="1E66A0AA">
      <w:numFmt w:val="bullet"/>
      <w:lvlText w:val="•"/>
      <w:lvlJc w:val="left"/>
      <w:pPr>
        <w:ind w:left="4546" w:hanging="273"/>
      </w:pPr>
      <w:rPr>
        <w:rFonts w:hint="default"/>
        <w:lang w:val="cs-CZ" w:eastAsia="cs-CZ" w:bidi="cs-CZ"/>
      </w:rPr>
    </w:lvl>
    <w:lvl w:ilvl="5" w:tplc="424A8AAC">
      <w:numFmt w:val="bullet"/>
      <w:lvlText w:val="•"/>
      <w:lvlJc w:val="left"/>
      <w:pPr>
        <w:ind w:left="5652" w:hanging="273"/>
      </w:pPr>
      <w:rPr>
        <w:rFonts w:hint="default"/>
        <w:lang w:val="cs-CZ" w:eastAsia="cs-CZ" w:bidi="cs-CZ"/>
      </w:rPr>
    </w:lvl>
    <w:lvl w:ilvl="6" w:tplc="5CDCCED6">
      <w:numFmt w:val="bullet"/>
      <w:lvlText w:val="•"/>
      <w:lvlJc w:val="left"/>
      <w:pPr>
        <w:ind w:left="6759" w:hanging="273"/>
      </w:pPr>
      <w:rPr>
        <w:rFonts w:hint="default"/>
        <w:lang w:val="cs-CZ" w:eastAsia="cs-CZ" w:bidi="cs-CZ"/>
      </w:rPr>
    </w:lvl>
    <w:lvl w:ilvl="7" w:tplc="9BBC1552">
      <w:numFmt w:val="bullet"/>
      <w:lvlText w:val="•"/>
      <w:lvlJc w:val="left"/>
      <w:pPr>
        <w:ind w:left="7865" w:hanging="273"/>
      </w:pPr>
      <w:rPr>
        <w:rFonts w:hint="default"/>
        <w:lang w:val="cs-CZ" w:eastAsia="cs-CZ" w:bidi="cs-CZ"/>
      </w:rPr>
    </w:lvl>
    <w:lvl w:ilvl="8" w:tplc="4B324DDE">
      <w:numFmt w:val="bullet"/>
      <w:lvlText w:val="•"/>
      <w:lvlJc w:val="left"/>
      <w:pPr>
        <w:ind w:left="8972" w:hanging="273"/>
      </w:pPr>
      <w:rPr>
        <w:rFonts w:hint="default"/>
        <w:lang w:val="cs-CZ" w:eastAsia="cs-CZ" w:bidi="cs-CZ"/>
      </w:rPr>
    </w:lvl>
  </w:abstractNum>
  <w:abstractNum w:abstractNumId="4" w15:restartNumberingAfterBreak="0">
    <w:nsid w:val="6F567AC0"/>
    <w:multiLevelType w:val="hybridMultilevel"/>
    <w:tmpl w:val="B9A8D070"/>
    <w:lvl w:ilvl="0" w:tplc="D0FCCCCE">
      <w:start w:val="1"/>
      <w:numFmt w:val="decimal"/>
      <w:lvlText w:val="%1."/>
      <w:lvlJc w:val="left"/>
      <w:pPr>
        <w:ind w:left="616" w:hanging="516"/>
      </w:pPr>
      <w:rPr>
        <w:rFonts w:hint="default"/>
        <w:b/>
        <w:bCs/>
        <w:w w:val="97"/>
        <w:lang w:val="cs-CZ" w:eastAsia="cs-CZ" w:bidi="cs-CZ"/>
      </w:rPr>
    </w:lvl>
    <w:lvl w:ilvl="1" w:tplc="99F0297A">
      <w:numFmt w:val="bullet"/>
      <w:lvlText w:val="•"/>
      <w:lvlJc w:val="left"/>
      <w:pPr>
        <w:ind w:left="1678" w:hanging="516"/>
      </w:pPr>
      <w:rPr>
        <w:rFonts w:hint="default"/>
        <w:lang w:val="cs-CZ" w:eastAsia="cs-CZ" w:bidi="cs-CZ"/>
      </w:rPr>
    </w:lvl>
    <w:lvl w:ilvl="2" w:tplc="79A2A51E">
      <w:numFmt w:val="bullet"/>
      <w:lvlText w:val="•"/>
      <w:lvlJc w:val="left"/>
      <w:pPr>
        <w:ind w:left="2737" w:hanging="516"/>
      </w:pPr>
      <w:rPr>
        <w:rFonts w:hint="default"/>
        <w:lang w:val="cs-CZ" w:eastAsia="cs-CZ" w:bidi="cs-CZ"/>
      </w:rPr>
    </w:lvl>
    <w:lvl w:ilvl="3" w:tplc="1F60092C">
      <w:numFmt w:val="bullet"/>
      <w:lvlText w:val="•"/>
      <w:lvlJc w:val="left"/>
      <w:pPr>
        <w:ind w:left="3795" w:hanging="516"/>
      </w:pPr>
      <w:rPr>
        <w:rFonts w:hint="default"/>
        <w:lang w:val="cs-CZ" w:eastAsia="cs-CZ" w:bidi="cs-CZ"/>
      </w:rPr>
    </w:lvl>
    <w:lvl w:ilvl="4" w:tplc="326011B0">
      <w:numFmt w:val="bullet"/>
      <w:lvlText w:val="•"/>
      <w:lvlJc w:val="left"/>
      <w:pPr>
        <w:ind w:left="4854" w:hanging="516"/>
      </w:pPr>
      <w:rPr>
        <w:rFonts w:hint="default"/>
        <w:lang w:val="cs-CZ" w:eastAsia="cs-CZ" w:bidi="cs-CZ"/>
      </w:rPr>
    </w:lvl>
    <w:lvl w:ilvl="5" w:tplc="04B4C888">
      <w:numFmt w:val="bullet"/>
      <w:lvlText w:val="•"/>
      <w:lvlJc w:val="left"/>
      <w:pPr>
        <w:ind w:left="5912" w:hanging="516"/>
      </w:pPr>
      <w:rPr>
        <w:rFonts w:hint="default"/>
        <w:lang w:val="cs-CZ" w:eastAsia="cs-CZ" w:bidi="cs-CZ"/>
      </w:rPr>
    </w:lvl>
    <w:lvl w:ilvl="6" w:tplc="98CC593C">
      <w:numFmt w:val="bullet"/>
      <w:lvlText w:val="•"/>
      <w:lvlJc w:val="left"/>
      <w:pPr>
        <w:ind w:left="6971" w:hanging="516"/>
      </w:pPr>
      <w:rPr>
        <w:rFonts w:hint="default"/>
        <w:lang w:val="cs-CZ" w:eastAsia="cs-CZ" w:bidi="cs-CZ"/>
      </w:rPr>
    </w:lvl>
    <w:lvl w:ilvl="7" w:tplc="A978E65C">
      <w:numFmt w:val="bullet"/>
      <w:lvlText w:val="•"/>
      <w:lvlJc w:val="left"/>
      <w:pPr>
        <w:ind w:left="8029" w:hanging="516"/>
      </w:pPr>
      <w:rPr>
        <w:rFonts w:hint="default"/>
        <w:lang w:val="cs-CZ" w:eastAsia="cs-CZ" w:bidi="cs-CZ"/>
      </w:rPr>
    </w:lvl>
    <w:lvl w:ilvl="8" w:tplc="E5742BDC">
      <w:numFmt w:val="bullet"/>
      <w:lvlText w:val="•"/>
      <w:lvlJc w:val="left"/>
      <w:pPr>
        <w:ind w:left="9088" w:hanging="516"/>
      </w:pPr>
      <w:rPr>
        <w:rFonts w:hint="default"/>
        <w:lang w:val="cs-CZ" w:eastAsia="cs-CZ" w:bidi="cs-CZ"/>
      </w:rPr>
    </w:lvl>
  </w:abstractNum>
  <w:abstractNum w:abstractNumId="5" w15:restartNumberingAfterBreak="0">
    <w:nsid w:val="77C10240"/>
    <w:multiLevelType w:val="hybridMultilevel"/>
    <w:tmpl w:val="E97237D8"/>
    <w:lvl w:ilvl="0" w:tplc="A3B26964">
      <w:start w:val="5"/>
      <w:numFmt w:val="lowerLetter"/>
      <w:lvlText w:val="%1)"/>
      <w:lvlJc w:val="left"/>
      <w:pPr>
        <w:ind w:left="113" w:hanging="273"/>
      </w:pPr>
      <w:rPr>
        <w:rFonts w:ascii="Calibri" w:eastAsia="Calibri" w:hAnsi="Calibri" w:cs="Calibri" w:hint="default"/>
        <w:w w:val="93"/>
        <w:sz w:val="28"/>
        <w:szCs w:val="28"/>
        <w:lang w:val="cs-CZ" w:eastAsia="cs-CZ" w:bidi="cs-CZ"/>
      </w:rPr>
    </w:lvl>
    <w:lvl w:ilvl="1" w:tplc="C36A4CC6">
      <w:numFmt w:val="bullet"/>
      <w:lvlText w:val="•"/>
      <w:lvlJc w:val="left"/>
      <w:pPr>
        <w:ind w:left="1206" w:hanging="273"/>
      </w:pPr>
      <w:rPr>
        <w:rFonts w:hint="default"/>
        <w:lang w:val="cs-CZ" w:eastAsia="cs-CZ" w:bidi="cs-CZ"/>
      </w:rPr>
    </w:lvl>
    <w:lvl w:ilvl="2" w:tplc="95CC1F9C">
      <w:numFmt w:val="bullet"/>
      <w:lvlText w:val="•"/>
      <w:lvlJc w:val="left"/>
      <w:pPr>
        <w:ind w:left="2293" w:hanging="273"/>
      </w:pPr>
      <w:rPr>
        <w:rFonts w:hint="default"/>
        <w:lang w:val="cs-CZ" w:eastAsia="cs-CZ" w:bidi="cs-CZ"/>
      </w:rPr>
    </w:lvl>
    <w:lvl w:ilvl="3" w:tplc="E626CA98">
      <w:numFmt w:val="bullet"/>
      <w:lvlText w:val="•"/>
      <w:lvlJc w:val="left"/>
      <w:pPr>
        <w:ind w:left="3379" w:hanging="273"/>
      </w:pPr>
      <w:rPr>
        <w:rFonts w:hint="default"/>
        <w:lang w:val="cs-CZ" w:eastAsia="cs-CZ" w:bidi="cs-CZ"/>
      </w:rPr>
    </w:lvl>
    <w:lvl w:ilvl="4" w:tplc="E41EF924">
      <w:numFmt w:val="bullet"/>
      <w:lvlText w:val="•"/>
      <w:lvlJc w:val="left"/>
      <w:pPr>
        <w:ind w:left="4466" w:hanging="273"/>
      </w:pPr>
      <w:rPr>
        <w:rFonts w:hint="default"/>
        <w:lang w:val="cs-CZ" w:eastAsia="cs-CZ" w:bidi="cs-CZ"/>
      </w:rPr>
    </w:lvl>
    <w:lvl w:ilvl="5" w:tplc="663C8450">
      <w:numFmt w:val="bullet"/>
      <w:lvlText w:val="•"/>
      <w:lvlJc w:val="left"/>
      <w:pPr>
        <w:ind w:left="5552" w:hanging="273"/>
      </w:pPr>
      <w:rPr>
        <w:rFonts w:hint="default"/>
        <w:lang w:val="cs-CZ" w:eastAsia="cs-CZ" w:bidi="cs-CZ"/>
      </w:rPr>
    </w:lvl>
    <w:lvl w:ilvl="6" w:tplc="8968EE36">
      <w:numFmt w:val="bullet"/>
      <w:lvlText w:val="•"/>
      <w:lvlJc w:val="left"/>
      <w:pPr>
        <w:ind w:left="6639" w:hanging="273"/>
      </w:pPr>
      <w:rPr>
        <w:rFonts w:hint="default"/>
        <w:lang w:val="cs-CZ" w:eastAsia="cs-CZ" w:bidi="cs-CZ"/>
      </w:rPr>
    </w:lvl>
    <w:lvl w:ilvl="7" w:tplc="2366809A">
      <w:numFmt w:val="bullet"/>
      <w:lvlText w:val="•"/>
      <w:lvlJc w:val="left"/>
      <w:pPr>
        <w:ind w:left="7725" w:hanging="273"/>
      </w:pPr>
      <w:rPr>
        <w:rFonts w:hint="default"/>
        <w:lang w:val="cs-CZ" w:eastAsia="cs-CZ" w:bidi="cs-CZ"/>
      </w:rPr>
    </w:lvl>
    <w:lvl w:ilvl="8" w:tplc="F41ED81E">
      <w:numFmt w:val="bullet"/>
      <w:lvlText w:val="•"/>
      <w:lvlJc w:val="left"/>
      <w:pPr>
        <w:ind w:left="8812" w:hanging="273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2"/>
    <w:rsid w:val="000C2329"/>
    <w:rsid w:val="00257309"/>
    <w:rsid w:val="00297B3B"/>
    <w:rsid w:val="00333057"/>
    <w:rsid w:val="006D4E2D"/>
    <w:rsid w:val="00740E32"/>
    <w:rsid w:val="0074625D"/>
    <w:rsid w:val="00A14B15"/>
    <w:rsid w:val="00A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1A8"/>
  <w15:docId w15:val="{8E8C8A6D-3C2F-414C-BC20-467B313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336" w:lineRule="exact"/>
      <w:ind w:left="100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88" w:lineRule="exact"/>
      <w:ind w:left="2547" w:hanging="2448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33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velkoval@pf.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havelkoval</dc:creator>
  <cp:lastModifiedBy>Miková Havelková Lenka Ing.</cp:lastModifiedBy>
  <cp:revision>2</cp:revision>
  <dcterms:created xsi:type="dcterms:W3CDTF">2020-08-18T11:03:00Z</dcterms:created>
  <dcterms:modified xsi:type="dcterms:W3CDTF">2020-08-18T11:03:00Z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Photoshop CC (Macintosh)</vt:lpwstr>
  </property>
  <property fmtid="{D5CDD505-2E9C-101B-9397-08002B2CF9AE}" pid="4" name="LastSaved">
    <vt:filetime>2018-11-21T00:00:00Z</vt:filetime>
  </property>
</Properties>
</file>